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09B34" w14:textId="256418EE" w:rsidR="00BE3857" w:rsidRPr="00183EBA" w:rsidRDefault="00234D1B" w:rsidP="00F31254">
      <w:pPr>
        <w:keepNext/>
        <w:spacing w:line="256" w:lineRule="auto"/>
        <w:ind w:right="2159"/>
        <w:rPr>
          <w:rFonts w:eastAsia="Arial"/>
          <w:b/>
          <w:i/>
          <w:sz w:val="32"/>
          <w:szCs w:val="3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F31254">
        <w:rPr>
          <w:noProof/>
        </w:rPr>
        <w:drawing>
          <wp:inline distT="0" distB="0" distL="0" distR="0" wp14:anchorId="0C1D3AA8" wp14:editId="585FEA7D">
            <wp:extent cx="9685020" cy="1493520"/>
            <wp:effectExtent l="0" t="0" r="0" b="0"/>
            <wp:docPr id="4" name="Immagine 4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960D2" w14:textId="77777777" w:rsidR="003B62E3" w:rsidRPr="00183EBA" w:rsidRDefault="003B62E3" w:rsidP="002F742D">
      <w:pPr>
        <w:keepNext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5A5431AD" w14:textId="6D0F3C8A" w:rsidR="005418E6" w:rsidRPr="00183EBA" w:rsidRDefault="005418E6" w:rsidP="00C07854">
      <w:pPr>
        <w:keepNext/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val="it"/>
        </w:rPr>
      </w:pPr>
      <w:r w:rsidRPr="00183EBA">
        <w:rPr>
          <w:rFonts w:ascii="Arial" w:eastAsia="Arial" w:hAnsi="Arial" w:cs="Arial"/>
          <w:b/>
          <w:sz w:val="24"/>
          <w:szCs w:val="24"/>
          <w:lang w:val="it"/>
        </w:rPr>
        <w:t>PROGETTO FORMATIVO INDIVIDUALE A.S. 202</w:t>
      </w:r>
      <w:r w:rsidR="00F31254">
        <w:rPr>
          <w:rFonts w:ascii="Arial" w:eastAsia="Arial" w:hAnsi="Arial" w:cs="Arial"/>
          <w:b/>
          <w:sz w:val="24"/>
          <w:szCs w:val="24"/>
          <w:lang w:val="it"/>
        </w:rPr>
        <w:t>3</w:t>
      </w:r>
      <w:r w:rsidRPr="00183EBA">
        <w:rPr>
          <w:rFonts w:ascii="Arial" w:eastAsia="Arial" w:hAnsi="Arial" w:cs="Arial"/>
          <w:b/>
          <w:sz w:val="24"/>
          <w:szCs w:val="24"/>
          <w:lang w:val="it"/>
        </w:rPr>
        <w:t>-2</w:t>
      </w:r>
      <w:r w:rsidR="00F31254">
        <w:rPr>
          <w:rFonts w:ascii="Arial" w:eastAsia="Arial" w:hAnsi="Arial" w:cs="Arial"/>
          <w:b/>
          <w:sz w:val="24"/>
          <w:szCs w:val="24"/>
          <w:lang w:val="it"/>
        </w:rPr>
        <w:t>4</w:t>
      </w:r>
      <w:r w:rsidRPr="00183EBA">
        <w:rPr>
          <w:rFonts w:ascii="Arial" w:eastAsia="Arial" w:hAnsi="Arial" w:cs="Arial"/>
          <w:b/>
          <w:sz w:val="24"/>
          <w:szCs w:val="24"/>
          <w:lang w:val="it"/>
        </w:rPr>
        <w:t xml:space="preserve"> - </w:t>
      </w:r>
      <w:r w:rsidR="00F31254">
        <w:rPr>
          <w:rFonts w:ascii="Arial" w:eastAsia="Arial" w:hAnsi="Arial" w:cs="Arial"/>
          <w:b/>
          <w:sz w:val="24"/>
          <w:szCs w:val="24"/>
          <w:lang w:val="it"/>
        </w:rPr>
        <w:t>________</w:t>
      </w:r>
      <w:r w:rsidRPr="00183EBA">
        <w:rPr>
          <w:rFonts w:ascii="Arial" w:eastAsia="Arial" w:hAnsi="Arial" w:cs="Arial"/>
          <w:b/>
          <w:sz w:val="24"/>
          <w:szCs w:val="24"/>
          <w:lang w:val="it"/>
        </w:rPr>
        <w:t xml:space="preserve"> ANNO</w:t>
      </w:r>
    </w:p>
    <w:p w14:paraId="6B02AE6F" w14:textId="77777777" w:rsidR="005418E6" w:rsidRPr="00183EBA" w:rsidRDefault="005418E6" w:rsidP="00C07854">
      <w:pPr>
        <w:keepNext/>
        <w:spacing w:line="360" w:lineRule="auto"/>
        <w:jc w:val="center"/>
        <w:rPr>
          <w:rFonts w:ascii="Arial" w:eastAsia="Arial" w:hAnsi="Arial" w:cs="Arial"/>
          <w:sz w:val="24"/>
          <w:szCs w:val="24"/>
          <w:lang w:val="it"/>
        </w:rPr>
      </w:pPr>
      <w:r w:rsidRPr="00183EBA">
        <w:rPr>
          <w:rFonts w:ascii="Arial" w:eastAsia="Arial" w:hAnsi="Arial" w:cs="Arial"/>
          <w:b/>
          <w:sz w:val="24"/>
          <w:szCs w:val="24"/>
          <w:lang w:val="it"/>
        </w:rPr>
        <w:t xml:space="preserve">INDIRIZZO: </w:t>
      </w:r>
      <w:r w:rsidR="00C07854" w:rsidRPr="00183EBA">
        <w:rPr>
          <w:rFonts w:ascii="Arial" w:eastAsia="Arial" w:hAnsi="Arial" w:cs="Arial"/>
          <w:b/>
          <w:sz w:val="24"/>
          <w:szCs w:val="24"/>
          <w:lang w:val="it"/>
        </w:rPr>
        <w:t>SERVIZI COMMERCIALI</w:t>
      </w:r>
    </w:p>
    <w:tbl>
      <w:tblPr>
        <w:tblW w:w="15255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3045"/>
        <w:gridCol w:w="2205"/>
        <w:gridCol w:w="345"/>
        <w:gridCol w:w="420"/>
        <w:gridCol w:w="4245"/>
        <w:gridCol w:w="4995"/>
      </w:tblGrid>
      <w:tr w:rsidR="005418E6" w:rsidRPr="00183EBA" w14:paraId="041A564D" w14:textId="77777777" w:rsidTr="00EA2AA8">
        <w:trPr>
          <w:trHeight w:val="460"/>
        </w:trPr>
        <w:tc>
          <w:tcPr>
            <w:tcW w:w="1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EACA70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2A651D1B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1: DATI GENERALI E ANAGRAFICI DELL’ALUNNO</w:t>
            </w:r>
          </w:p>
        </w:tc>
      </w:tr>
      <w:tr w:rsidR="005418E6" w:rsidRPr="00183EBA" w14:paraId="05CF284F" w14:textId="77777777" w:rsidTr="00EA2AA8">
        <w:trPr>
          <w:trHeight w:val="540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7203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Cognome: </w:t>
            </w:r>
          </w:p>
          <w:p w14:paraId="5EBB8CBE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42F1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Nome: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0EC2" w14:textId="6EAA501E" w:rsidR="005418E6" w:rsidRPr="00183EBA" w:rsidRDefault="005418E6" w:rsidP="00E1795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Classe</w:t>
            </w:r>
            <w:r w:rsidR="00E17956"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:                         </w:t>
            </w:r>
            <w:proofErr w:type="spellStart"/>
            <w:r w:rsidR="00E17956"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a.s.</w:t>
            </w:r>
            <w:proofErr w:type="spellEnd"/>
            <w:r w:rsidR="00E17956"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202</w:t>
            </w:r>
            <w:r w:rsidR="00F31254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3</w:t>
            </w:r>
            <w:r w:rsidR="00E17956"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-2</w:t>
            </w:r>
            <w:r w:rsidR="00F31254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4</w:t>
            </w:r>
          </w:p>
        </w:tc>
      </w:tr>
      <w:tr w:rsidR="005418E6" w:rsidRPr="00183EBA" w14:paraId="027A2545" w14:textId="77777777" w:rsidTr="00EA2AA8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A0D87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Eventuali bisogni educativi speciali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E209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lang w:val="it"/>
              </w:rPr>
              <w:t xml:space="preserve"> disturbo specifico   dell’apprendimento   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   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65FC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  <w:r w:rsidRPr="00183EBA">
              <w:rPr>
                <w:rFonts w:ascii="Calibri" w:eastAsia="Calibri" w:hAnsi="Calibri" w:cs="Calibri"/>
                <w:color w:val="000000"/>
                <w:lang w:val="it"/>
              </w:rPr>
              <w:t>bisogno educativo speciale (da parte Cdc)</w:t>
            </w:r>
          </w:p>
          <w:p w14:paraId="536E51FB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183EBA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lang w:val="it"/>
              </w:rPr>
              <w:t xml:space="preserve"> con documentazione   </w:t>
            </w:r>
            <w:r w:rsidRPr="00183EBA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lang w:val="it"/>
              </w:rPr>
              <w:t>senza documentazione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76E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  <w:r w:rsidRPr="00183EBA">
              <w:rPr>
                <w:rFonts w:ascii="Calibri" w:eastAsia="Calibri" w:hAnsi="Calibri" w:cs="Calibri"/>
                <w:color w:val="000000"/>
                <w:lang w:val="it"/>
              </w:rPr>
              <w:t>certificazione L. 104/92 con programmazione per:</w:t>
            </w:r>
          </w:p>
          <w:p w14:paraId="5F600A5B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183EBA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lang w:val="it"/>
              </w:rPr>
              <w:t xml:space="preserve"> obiettivi minimi                      </w:t>
            </w:r>
            <w:r w:rsidRPr="00183EBA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lang w:val="it"/>
              </w:rPr>
              <w:t xml:space="preserve"> obiettivi differenziati</w:t>
            </w:r>
          </w:p>
        </w:tc>
      </w:tr>
      <w:tr w:rsidR="005418E6" w:rsidRPr="00183EBA" w14:paraId="65946104" w14:textId="77777777" w:rsidTr="00EA2AA8"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4843C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Livello di conoscenza della lingua italiana </w:t>
            </w:r>
          </w:p>
          <w:p w14:paraId="1981C62C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(se alunno di madrelingua non italiana o di recente immigrazione)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3E55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Lettura e scrittura</w:t>
            </w:r>
          </w:p>
          <w:p w14:paraId="5F100D22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A1  </w:t>
            </w: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A2  </w:t>
            </w: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B1  </w:t>
            </w: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AB6B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Comprensione ed esposizione orale</w:t>
            </w:r>
          </w:p>
          <w:p w14:paraId="4AC0E816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A1  </w:t>
            </w: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A2  </w:t>
            </w: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B1  </w:t>
            </w:r>
            <w:r w:rsidRPr="00183EB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B2</w:t>
            </w:r>
          </w:p>
        </w:tc>
      </w:tr>
      <w:tr w:rsidR="005418E6" w:rsidRPr="00183EBA" w14:paraId="7662D07E" w14:textId="77777777" w:rsidTr="00EA2AA8">
        <w:trPr>
          <w:trHeight w:val="2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ACC2B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Docente tutor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</w:p>
        </w:tc>
        <w:tc>
          <w:tcPr>
            <w:tcW w:w="1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4ED0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16773617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47E55E32" w14:textId="77777777" w:rsidR="005418E6" w:rsidRPr="00183EBA" w:rsidRDefault="005418E6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</w:p>
    <w:tbl>
      <w:tblPr>
        <w:tblW w:w="1525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5"/>
      </w:tblGrid>
      <w:tr w:rsidR="005418E6" w:rsidRPr="00183EBA" w14:paraId="2F5579D8" w14:textId="77777777" w:rsidTr="00EA2AA8">
        <w:trPr>
          <w:trHeight w:val="500"/>
        </w:trPr>
        <w:tc>
          <w:tcPr>
            <w:tcW w:w="15255" w:type="dxa"/>
            <w:shd w:val="clear" w:color="auto" w:fill="E7E6E6"/>
          </w:tcPr>
          <w:p w14:paraId="455B77B6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610C48E6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2: AGGIORNAMENTO DEL BILANCIO PERSONALE</w:t>
            </w:r>
          </w:p>
        </w:tc>
      </w:tr>
      <w:tr w:rsidR="005418E6" w:rsidRPr="00183EBA" w14:paraId="3B91E985" w14:textId="77777777" w:rsidTr="00EA2AA8">
        <w:tc>
          <w:tcPr>
            <w:tcW w:w="15255" w:type="dxa"/>
            <w:shd w:val="clear" w:color="auto" w:fill="FFE599"/>
          </w:tcPr>
          <w:p w14:paraId="7D302895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AGGIORNAMENTO DEL PROFILO DELL’ALLIEVO</w:t>
            </w: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 </w:t>
            </w:r>
          </w:p>
        </w:tc>
      </w:tr>
      <w:tr w:rsidR="005418E6" w:rsidRPr="00183EBA" w14:paraId="27DBF93E" w14:textId="77777777" w:rsidTr="00EA2AA8">
        <w:tc>
          <w:tcPr>
            <w:tcW w:w="15255" w:type="dxa"/>
            <w:shd w:val="clear" w:color="auto" w:fill="F3F3F3"/>
          </w:tcPr>
          <w:p w14:paraId="67B863DD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5418E6" w:rsidRPr="00183EBA" w14:paraId="6C3C5641" w14:textId="77777777" w:rsidTr="00EA2AA8">
        <w:tc>
          <w:tcPr>
            <w:tcW w:w="15255" w:type="dxa"/>
          </w:tcPr>
          <w:p w14:paraId="3CF57ED7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310FC43D" w14:textId="77777777" w:rsidR="00EF53F5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 conferma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un livello di apprendimento</w:t>
            </w:r>
            <w:r w:rsidR="009B1585"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="001C6CD9" w:rsidRPr="00183EB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>inadeguato</w:t>
            </w:r>
            <w:r w:rsidR="00D26E43" w:rsidRPr="00183EB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>, iniziale, base, intermedio, avanzato</w:t>
            </w:r>
            <w:r w:rsidR="00D26E43" w:rsidRPr="00183EB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vertAlign w:val="superscript"/>
                <w:lang w:val="it"/>
              </w:rPr>
              <w:footnoteReference w:id="1"/>
            </w:r>
            <w:r w:rsidR="009B1585"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,</w:t>
            </w:r>
            <w:r w:rsidR="009B1585"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mostra segni di miglioramento nell’impegno / nel metodo di studio / nella socializzazione / la partecipazione / la responsabilità nella gestione del lavoro e del materiale scolastico / l’autonomia nello svolgimento dei compiti, mentre deve ancora migliorare nei seguenti ambiti: </w:t>
            </w:r>
          </w:p>
          <w:p w14:paraId="44E83299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tbl>
            <w:tblPr>
              <w:tblW w:w="0" w:type="auto"/>
              <w:tblInd w:w="9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8577"/>
            </w:tblGrid>
            <w:tr w:rsidR="0042580E" w:rsidRPr="00183EBA" w14:paraId="6628B738" w14:textId="77777777" w:rsidTr="0042580E">
              <w:trPr>
                <w:trHeight w:hRule="exact" w:val="265"/>
              </w:trPr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AE9FAA4" w14:textId="77777777" w:rsidR="0042580E" w:rsidRPr="00183EBA" w:rsidRDefault="0042580E" w:rsidP="0042580E">
                  <w:pPr>
                    <w:widowControl/>
                    <w:kinsoku w:val="0"/>
                    <w:overflowPunct w:val="0"/>
                    <w:autoSpaceDE w:val="0"/>
                    <w:autoSpaceDN w:val="0"/>
                    <w:adjustRightInd w:val="0"/>
                    <w:spacing w:line="218" w:lineRule="exact"/>
                    <w:ind w:left="1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7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D411E00" w14:textId="77777777" w:rsidR="0042580E" w:rsidRPr="00183EBA" w:rsidRDefault="0042580E" w:rsidP="0042580E">
                  <w:pPr>
                    <w:widowControl/>
                    <w:kinsoku w:val="0"/>
                    <w:overflowPunct w:val="0"/>
                    <w:autoSpaceDE w:val="0"/>
                    <w:autoSpaceDN w:val="0"/>
                    <w:adjustRightInd w:val="0"/>
                    <w:spacing w:line="218" w:lineRule="exact"/>
                    <w:ind w:right="27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09DBA6" w14:textId="77777777" w:rsidR="005418E6" w:rsidRPr="00183EBA" w:rsidRDefault="005418E6" w:rsidP="0042580E">
            <w:pPr>
              <w:widowControl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183EBA" w14:paraId="00E7AEDF" w14:textId="77777777" w:rsidTr="00EA2AA8">
        <w:tc>
          <w:tcPr>
            <w:tcW w:w="15255" w:type="dxa"/>
            <w:shd w:val="clear" w:color="auto" w:fill="FFE599"/>
          </w:tcPr>
          <w:p w14:paraId="61C5EB7B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lastRenderedPageBreak/>
              <w:t>COMPETENZE ACQUISITE IN CONTESTI FORMALI</w:t>
            </w:r>
          </w:p>
        </w:tc>
      </w:tr>
      <w:tr w:rsidR="005418E6" w:rsidRPr="00183EBA" w14:paraId="743CF08D" w14:textId="77777777" w:rsidTr="00EA2AA8">
        <w:tc>
          <w:tcPr>
            <w:tcW w:w="15255" w:type="dxa"/>
            <w:shd w:val="clear" w:color="auto" w:fill="FFFFFF"/>
          </w:tcPr>
          <w:p w14:paraId="532C44AD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EVENTUALI ALTRI TITOLI, CERTIFICAZIONI ED ATTESTATI CONSEGUITI 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(indicare gli estremi delle certificazioni e degli attestati conseguiti in contesti scolastici)</w:t>
            </w:r>
          </w:p>
          <w:p w14:paraId="64538C5E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183EBA" w14:paraId="55275A50" w14:textId="77777777" w:rsidTr="00EA2AA8">
        <w:trPr>
          <w:trHeight w:val="240"/>
        </w:trPr>
        <w:tc>
          <w:tcPr>
            <w:tcW w:w="15255" w:type="dxa"/>
            <w:shd w:val="clear" w:color="auto" w:fill="FFE599"/>
          </w:tcPr>
          <w:p w14:paraId="60E53B78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COMPETENZE ACQUISITE IN CONTESTI NON FORMALI O INFORMALI</w:t>
            </w:r>
          </w:p>
        </w:tc>
      </w:tr>
      <w:tr w:rsidR="005418E6" w:rsidRPr="00183EBA" w14:paraId="58128DC3" w14:textId="77777777" w:rsidTr="00EA2AA8">
        <w:trPr>
          <w:trHeight w:val="240"/>
        </w:trPr>
        <w:tc>
          <w:tcPr>
            <w:tcW w:w="15255" w:type="dxa"/>
          </w:tcPr>
          <w:p w14:paraId="61C0823B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Nel periodo successivo all’intervista effettuata con il docente tutor all’inizio del secondo anno del biennio, l’alunno/a dichiara di aver acquisito le seguenti competenze:</w:t>
            </w:r>
          </w:p>
          <w:p w14:paraId="3151031A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tbl>
            <w:tblPr>
              <w:tblW w:w="14535" w:type="dxa"/>
              <w:tblInd w:w="2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65"/>
              <w:gridCol w:w="2070"/>
              <w:gridCol w:w="4515"/>
              <w:gridCol w:w="3585"/>
            </w:tblGrid>
            <w:tr w:rsidR="005418E6" w:rsidRPr="00183EBA" w14:paraId="74A6E1B1" w14:textId="77777777" w:rsidTr="00EA2AA8">
              <w:tc>
                <w:tcPr>
                  <w:tcW w:w="4365" w:type="dxa"/>
                  <w:shd w:val="clear" w:color="auto" w:fill="E7E6E6"/>
                </w:tcPr>
                <w:p w14:paraId="0BF0C4FB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CONTESTO DELLA COMPETENZA</w:t>
                  </w:r>
                </w:p>
              </w:tc>
              <w:tc>
                <w:tcPr>
                  <w:tcW w:w="2070" w:type="dxa"/>
                  <w:shd w:val="clear" w:color="auto" w:fill="E7E6E6"/>
                </w:tcPr>
                <w:p w14:paraId="2EC17E11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DATA DELLA DICHIARAZIONE</w:t>
                  </w:r>
                </w:p>
              </w:tc>
              <w:tc>
                <w:tcPr>
                  <w:tcW w:w="4515" w:type="dxa"/>
                  <w:shd w:val="clear" w:color="auto" w:fill="E7E6E6"/>
                </w:tcPr>
                <w:p w14:paraId="500E2472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BREVE DESCRIZIONE</w:t>
                  </w:r>
                </w:p>
                <w:p w14:paraId="49991430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585" w:type="dxa"/>
                  <w:shd w:val="clear" w:color="auto" w:fill="E7E6E6"/>
                </w:tcPr>
                <w:p w14:paraId="10A84910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lang w:val="it"/>
                    </w:rPr>
                    <w:t>EVIDENZA</w:t>
                  </w:r>
                </w:p>
                <w:p w14:paraId="23079333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(attestati, prodotti/elaborati, testimonianze scritte, nessuna)</w:t>
                  </w:r>
                </w:p>
              </w:tc>
            </w:tr>
            <w:tr w:rsidR="009E49BD" w:rsidRPr="00183EBA" w14:paraId="1D190FF1" w14:textId="77777777" w:rsidTr="00EA2AA8">
              <w:trPr>
                <w:trHeight w:val="920"/>
              </w:trPr>
              <w:tc>
                <w:tcPr>
                  <w:tcW w:w="4365" w:type="dxa"/>
                </w:tcPr>
                <w:p w14:paraId="412D3F28" w14:textId="77777777" w:rsidR="009E49BD" w:rsidRPr="00183EBA" w:rsidRDefault="009E49BD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NON FORMALE</w:t>
                  </w:r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  </w:t>
                  </w:r>
                </w:p>
                <w:p w14:paraId="7FDCC51B" w14:textId="77777777" w:rsidR="009E49BD" w:rsidRPr="00183EBA" w:rsidRDefault="009E49BD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(sviluppata attraverso la frequenza di attività organizzate da associazioni o enti)</w:t>
                  </w:r>
                </w:p>
              </w:tc>
              <w:tc>
                <w:tcPr>
                  <w:tcW w:w="2070" w:type="dxa"/>
                </w:tcPr>
                <w:p w14:paraId="5382AC5F" w14:textId="77777777" w:rsidR="009E49BD" w:rsidRPr="00183EBA" w:rsidRDefault="009E49BD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4515" w:type="dxa"/>
                </w:tcPr>
                <w:p w14:paraId="571B9340" w14:textId="77777777" w:rsidR="009E49BD" w:rsidRPr="00183EBA" w:rsidRDefault="009E49BD" w:rsidP="00EA2AA8">
                  <w:pPr>
                    <w:widowControl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 xml:space="preserve">certificazioni linguistiche </w:t>
                  </w:r>
                </w:p>
                <w:p w14:paraId="57ECD6D0" w14:textId="77777777" w:rsidR="009E49BD" w:rsidRPr="00183EBA" w:rsidRDefault="009E49BD" w:rsidP="00EA2AA8">
                  <w:pPr>
                    <w:widowControl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certificazioni informatiche</w:t>
                  </w:r>
                </w:p>
                <w:p w14:paraId="33F9DE3A" w14:textId="77777777" w:rsidR="009E49BD" w:rsidRPr="00183EBA" w:rsidRDefault="009E49BD" w:rsidP="00EA2AA8">
                  <w:pPr>
                    <w:widowControl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 xml:space="preserve">volontariato </w:t>
                  </w:r>
                </w:p>
                <w:p w14:paraId="13CF29CB" w14:textId="77777777" w:rsidR="009E49BD" w:rsidRPr="00183EBA" w:rsidRDefault="009E49BD" w:rsidP="00EA2AA8">
                  <w:pPr>
                    <w:widowControl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 xml:space="preserve">corsi di istruzione artistica </w:t>
                  </w:r>
                </w:p>
                <w:p w14:paraId="0D83189B" w14:textId="77777777" w:rsidR="009E49BD" w:rsidRPr="00183EBA" w:rsidRDefault="009E49BD" w:rsidP="00EA2AA8">
                  <w:pPr>
                    <w:widowControl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corsi di istruzione musicale</w:t>
                  </w:r>
                </w:p>
                <w:p w14:paraId="7953AD33" w14:textId="77777777" w:rsidR="009E49BD" w:rsidRPr="00183EBA" w:rsidRDefault="009E49BD" w:rsidP="00EA2AA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val="it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attività sportiva</w:t>
                  </w:r>
                </w:p>
              </w:tc>
              <w:tc>
                <w:tcPr>
                  <w:tcW w:w="3585" w:type="dxa"/>
                </w:tcPr>
                <w:p w14:paraId="1A2874E4" w14:textId="77777777" w:rsidR="009E49BD" w:rsidRPr="00183EBA" w:rsidRDefault="009E49BD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</w:tr>
            <w:tr w:rsidR="009E49BD" w:rsidRPr="00183EBA" w14:paraId="46578A61" w14:textId="77777777" w:rsidTr="00EA2AA8">
              <w:trPr>
                <w:trHeight w:val="400"/>
              </w:trPr>
              <w:tc>
                <w:tcPr>
                  <w:tcW w:w="4365" w:type="dxa"/>
                </w:tcPr>
                <w:p w14:paraId="65856478" w14:textId="77777777" w:rsidR="009E49BD" w:rsidRPr="00183EBA" w:rsidRDefault="009E49BD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INFORMALE</w:t>
                  </w:r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 </w:t>
                  </w:r>
                </w:p>
                <w:p w14:paraId="496C3A37" w14:textId="77777777" w:rsidR="009E49BD" w:rsidRPr="00183EBA" w:rsidRDefault="009E49BD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(sviluppata nella vita quotidiana)</w:t>
                  </w:r>
                </w:p>
                <w:p w14:paraId="58023C07" w14:textId="77777777" w:rsidR="009E49BD" w:rsidRPr="00183EBA" w:rsidRDefault="009E49BD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070" w:type="dxa"/>
                </w:tcPr>
                <w:p w14:paraId="68C5AF88" w14:textId="77777777" w:rsidR="009E49BD" w:rsidRPr="00183EBA" w:rsidRDefault="009E49BD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4515" w:type="dxa"/>
                </w:tcPr>
                <w:p w14:paraId="02EBF031" w14:textId="77777777" w:rsidR="009E49BD" w:rsidRPr="00183EBA" w:rsidRDefault="009E49BD" w:rsidP="00EA2AA8">
                  <w:pPr>
                    <w:widowControl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 xml:space="preserve">soggiorni all’estero </w:t>
                  </w:r>
                </w:p>
                <w:p w14:paraId="306A3DFA" w14:textId="77777777" w:rsidR="009E49BD" w:rsidRPr="00183EBA" w:rsidRDefault="009E49BD" w:rsidP="00EA2AA8">
                  <w:pPr>
                    <w:widowControl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competenze informatiche</w:t>
                  </w:r>
                </w:p>
                <w:p w14:paraId="76D85FCF" w14:textId="579C0662" w:rsidR="009E49BD" w:rsidRPr="00183EBA" w:rsidRDefault="009E49BD" w:rsidP="00EA2AA8">
                  <w:pPr>
                    <w:widowControl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 xml:space="preserve">competenze in lingue </w:t>
                  </w:r>
                  <w:r w:rsidR="00F31254"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differenti dall’italiano</w:t>
                  </w:r>
                </w:p>
                <w:p w14:paraId="65E07DAF" w14:textId="77777777" w:rsidR="009E49BD" w:rsidRPr="00183EBA" w:rsidRDefault="009E49BD" w:rsidP="00EA2AA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val="it"/>
                    </w:rPr>
                  </w:pPr>
                  <w:r w:rsidRPr="00183EBA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attività culturali</w:t>
                  </w:r>
                </w:p>
              </w:tc>
              <w:tc>
                <w:tcPr>
                  <w:tcW w:w="3585" w:type="dxa"/>
                </w:tcPr>
                <w:p w14:paraId="70429B95" w14:textId="77777777" w:rsidR="009E49BD" w:rsidRPr="00183EBA" w:rsidRDefault="009E49BD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</w:tr>
          </w:tbl>
          <w:p w14:paraId="276490C5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</w:p>
        </w:tc>
      </w:tr>
    </w:tbl>
    <w:p w14:paraId="5AD55485" w14:textId="77777777" w:rsidR="005418E6" w:rsidRPr="00183EBA" w:rsidRDefault="005418E6" w:rsidP="0042580E">
      <w:pPr>
        <w:pStyle w:val="Testonotaapidipagina"/>
        <w:rPr>
          <w:rFonts w:ascii="Calibri" w:eastAsia="Calibri" w:hAnsi="Calibri" w:cs="Calibri"/>
          <w:color w:val="000000"/>
          <w:lang w:val="it" w:eastAsia="it-IT"/>
        </w:rPr>
      </w:pPr>
    </w:p>
    <w:tbl>
      <w:tblPr>
        <w:tblW w:w="1523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37"/>
      </w:tblGrid>
      <w:tr w:rsidR="005418E6" w:rsidRPr="00183EBA" w14:paraId="4D0E9DED" w14:textId="77777777" w:rsidTr="00F301B5">
        <w:tc>
          <w:tcPr>
            <w:tcW w:w="15237" w:type="dxa"/>
            <w:shd w:val="clear" w:color="auto" w:fill="E7E6E6"/>
          </w:tcPr>
          <w:p w14:paraId="4518549F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51733D97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3: PERSONALIZZAZIONE DEL PERCORSO FORMATIVO</w:t>
            </w:r>
          </w:p>
        </w:tc>
      </w:tr>
      <w:tr w:rsidR="005418E6" w:rsidRPr="00183EBA" w14:paraId="7A815E80" w14:textId="77777777" w:rsidTr="00F301B5">
        <w:trPr>
          <w:trHeight w:val="260"/>
        </w:trPr>
        <w:tc>
          <w:tcPr>
            <w:tcW w:w="15237" w:type="dxa"/>
          </w:tcPr>
          <w:p w14:paraId="44CD5F4B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A seguito della rilevazione delle esigenze lavorative del territorio nel settore economico di riferimento, il Consiglio d’Istituto, sentito il parere del CTS, ha deciso la seguente declinazione dell’indirizzo di studio:</w:t>
            </w:r>
          </w:p>
          <w:p w14:paraId="15CDA40E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</w:p>
          <w:tbl>
            <w:tblPr>
              <w:tblW w:w="13395" w:type="dxa"/>
              <w:tblInd w:w="8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570"/>
              <w:gridCol w:w="6825"/>
            </w:tblGrid>
            <w:tr w:rsidR="005418E6" w:rsidRPr="00183EBA" w14:paraId="6E03C99A" w14:textId="77777777" w:rsidTr="00EA2AA8">
              <w:trPr>
                <w:trHeight w:val="240"/>
              </w:trPr>
              <w:tc>
                <w:tcPr>
                  <w:tcW w:w="13395" w:type="dxa"/>
                  <w:gridSpan w:val="2"/>
                  <w:shd w:val="clear" w:color="auto" w:fill="B6D7A8"/>
                </w:tcPr>
                <w:p w14:paraId="0D1B5E78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szCs w:val="24"/>
                      <w:lang w:val="it"/>
                    </w:rPr>
                    <w:t>PERCORSO FORMATIVO SPECIFICO: ………………………………………………..</w:t>
                  </w:r>
                </w:p>
              </w:tc>
            </w:tr>
            <w:tr w:rsidR="005418E6" w:rsidRPr="00183EBA" w14:paraId="08E8569D" w14:textId="77777777" w:rsidTr="00EA2AA8">
              <w:trPr>
                <w:trHeight w:val="230"/>
              </w:trPr>
              <w:tc>
                <w:tcPr>
                  <w:tcW w:w="6570" w:type="dxa"/>
                </w:tcPr>
                <w:p w14:paraId="225A1900" w14:textId="77777777" w:rsidR="0034727F" w:rsidRPr="00183EBA" w:rsidRDefault="005418E6" w:rsidP="000B525E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lang w:val="it"/>
                    </w:rPr>
                    <w:t>CODICE ATECO</w:t>
                  </w:r>
                  <w:r w:rsidRPr="00183EB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 xml:space="preserve"> </w:t>
                  </w:r>
                </w:p>
                <w:p w14:paraId="757DD8CF" w14:textId="77777777" w:rsidR="0034727F" w:rsidRPr="00183EBA" w:rsidRDefault="00EF53F5" w:rsidP="009E49BD">
                  <w:pPr>
                    <w:pStyle w:val="Corpodeltesto3"/>
                  </w:pPr>
                  <w:r w:rsidRPr="00183EBA">
                    <w:t>Le attività economiche referenziate ai codici ATECO di riferimento del profilo in uscita sono quelle relative alle Sezioni, e correlate alle Divisioni, di cui ai codici di sezione da “</w:t>
                  </w:r>
                  <w:r w:rsidRPr="00183EBA">
                    <w:rPr>
                      <w:b/>
                    </w:rPr>
                    <w:t>A</w:t>
                  </w:r>
                  <w:r w:rsidRPr="00183EBA">
                    <w:t>” a “</w:t>
                  </w:r>
                  <w:r w:rsidRPr="00183EBA">
                    <w:rPr>
                      <w:b/>
                    </w:rPr>
                    <w:t>S</w:t>
                  </w:r>
                  <w:r w:rsidRPr="00183EBA">
                    <w:t>” compresi e “</w:t>
                  </w:r>
                  <w:r w:rsidRPr="00183EBA">
                    <w:rPr>
                      <w:b/>
                    </w:rPr>
                    <w:t>U</w:t>
                  </w:r>
                  <w:r w:rsidRPr="00183EBA">
                    <w:t xml:space="preserve">”. </w:t>
                  </w:r>
                </w:p>
                <w:p w14:paraId="77F365CC" w14:textId="77777777" w:rsidR="005418E6" w:rsidRPr="00183EBA" w:rsidRDefault="005418E6" w:rsidP="00EF53F5">
                  <w:pPr>
                    <w:pStyle w:val="Corpotesto"/>
                  </w:pPr>
                </w:p>
              </w:tc>
              <w:tc>
                <w:tcPr>
                  <w:tcW w:w="6825" w:type="dxa"/>
                </w:tcPr>
                <w:p w14:paraId="4F9532D4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lang w:val="it"/>
                    </w:rPr>
                    <w:t xml:space="preserve">SETTORE ECONOMICO-PRODUTTIVO </w:t>
                  </w:r>
                  <w:r w:rsidRPr="00183EB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(SEP):</w:t>
                  </w:r>
                </w:p>
                <w:p w14:paraId="29CBC243" w14:textId="77777777" w:rsidR="00934C92" w:rsidRPr="00183EBA" w:rsidRDefault="00934C92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CONTABILITÀ, CONTROLLO E REVISIONE CONTABILE, CONSULENZA IN MATERIA FISCALE E DEL LAVORO</w:t>
                  </w:r>
                </w:p>
              </w:tc>
            </w:tr>
            <w:tr w:rsidR="005418E6" w:rsidRPr="00183EBA" w14:paraId="07195E06" w14:textId="77777777" w:rsidTr="00EA2AA8">
              <w:trPr>
                <w:trHeight w:val="230"/>
              </w:trPr>
              <w:tc>
                <w:tcPr>
                  <w:tcW w:w="13395" w:type="dxa"/>
                  <w:gridSpan w:val="2"/>
                </w:tcPr>
                <w:p w14:paraId="544F8972" w14:textId="77777777" w:rsidR="00F301B5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lang w:val="it"/>
                    </w:rPr>
                    <w:t>CLASSIFICAZIONE NUP</w:t>
                  </w:r>
                  <w:r w:rsidRPr="00183EB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 xml:space="preserve"> (Nomenclatura Unica delle Professioni):</w:t>
                  </w:r>
                </w:p>
                <w:p w14:paraId="0A58AE0A" w14:textId="77777777" w:rsidR="005418E6" w:rsidRPr="00183EBA" w:rsidRDefault="00934C92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5.1 - Professioni qualificate nelle attività commerciali</w:t>
                  </w:r>
                </w:p>
              </w:tc>
            </w:tr>
            <w:tr w:rsidR="005418E6" w:rsidRPr="00183EBA" w14:paraId="21E3BFD2" w14:textId="77777777" w:rsidTr="00EA2AA8">
              <w:trPr>
                <w:trHeight w:val="230"/>
              </w:trPr>
              <w:tc>
                <w:tcPr>
                  <w:tcW w:w="13395" w:type="dxa"/>
                  <w:gridSpan w:val="2"/>
                </w:tcPr>
                <w:p w14:paraId="7338BBFB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lang w:val="it"/>
                    </w:rPr>
                    <w:t>DESCRIZIONE DEL PROFILO PROFESSIONALE IN USCITA</w:t>
                  </w:r>
                  <w:r w:rsidRPr="00183EB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:</w:t>
                  </w:r>
                </w:p>
                <w:p w14:paraId="6290880A" w14:textId="63B2DA05" w:rsidR="000B525E" w:rsidRPr="00183EBA" w:rsidRDefault="000B525E" w:rsidP="000B525E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Il Diplomato di istruzione professionale nell’indirizzo “Servizi </w:t>
                  </w:r>
                  <w:r w:rsidR="00F31254"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commerciali “partecipa</w:t>
                  </w:r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 alla realizzazione dei processi amministrativo-contabili e commerciali, con autonomia e responsabilità esercitate nel quadro di azione stabilito e delle specifiche assegnate nell’ambito di una dimensione operativa della gestione aziendale. Utilizza le tecnologie informatiche di più ampia diffusione. Supporta le attività di pianificazione, programmazione, rendicontazione relative alla gestione.</w:t>
                  </w:r>
                </w:p>
                <w:p w14:paraId="5DBFCB36" w14:textId="77777777" w:rsidR="005418E6" w:rsidRPr="00183EBA" w:rsidRDefault="000B525E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Collabora alle attività di comunicazione, marketing e promozione dell’immagine aziendale in un ambito territoriale o settoriale, attraverso l’utilizzo di strumenti tecnologici innovativi, orientando le azioni nell’ambito socio-economico e interagendo con soggetti e istituzioni per il posizionamento dell’azienda in contesti locali, nazionali e internazionali. Riferisce a figure organizzative intermedie in organizzazioni di medie e grandi dimensioni, ovvero direttamente al management aziendale in realtà organizzative di piccole dimensioni.</w:t>
                  </w:r>
                </w:p>
              </w:tc>
            </w:tr>
            <w:tr w:rsidR="005418E6" w:rsidRPr="00183EBA" w14:paraId="1F2CC349" w14:textId="77777777" w:rsidTr="00EA2AA8">
              <w:trPr>
                <w:trHeight w:val="230"/>
              </w:trPr>
              <w:tc>
                <w:tcPr>
                  <w:tcW w:w="13395" w:type="dxa"/>
                  <w:gridSpan w:val="2"/>
                </w:tcPr>
                <w:p w14:paraId="39428FAA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lang w:val="it"/>
                    </w:rPr>
                    <w:t>COMPETENZE OBIETTIVO DEL PERCORSO FORMATIVO SPECIFICO:</w:t>
                  </w:r>
                  <w:r w:rsidRPr="00183EB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 xml:space="preserve"> </w:t>
                  </w:r>
                </w:p>
                <w:p w14:paraId="498E4553" w14:textId="77777777" w:rsidR="005418E6" w:rsidRPr="00183EBA" w:rsidRDefault="001B1877" w:rsidP="001C09AB">
                  <w:pPr>
                    <w:pStyle w:val="Corpodeltesto2"/>
                    <w:numPr>
                      <w:ilvl w:val="0"/>
                      <w:numId w:val="10"/>
                    </w:numPr>
                    <w:rPr>
                      <w:b/>
                      <w:i w:val="0"/>
                      <w:sz w:val="20"/>
                      <w:szCs w:val="20"/>
                    </w:rPr>
                  </w:pPr>
                  <w:r w:rsidRPr="00183EBA">
                    <w:rPr>
                      <w:b/>
                      <w:i w:val="0"/>
                      <w:sz w:val="20"/>
                      <w:szCs w:val="20"/>
                    </w:rPr>
                    <w:t>Interagire nei sistemi aziendali riconoscendone i diversi modelli organizzativi, le diverse forme giuridiche</w:t>
                  </w:r>
                  <w:r w:rsidR="00EF3620" w:rsidRPr="00183EBA">
                    <w:rPr>
                      <w:b/>
                      <w:i w:val="0"/>
                      <w:sz w:val="20"/>
                      <w:szCs w:val="20"/>
                    </w:rPr>
                    <w:t xml:space="preserve"> </w:t>
                  </w:r>
                  <w:r w:rsidRPr="00183EBA">
                    <w:rPr>
                      <w:b/>
                      <w:i w:val="0"/>
                      <w:sz w:val="20"/>
                      <w:szCs w:val="20"/>
                    </w:rPr>
                    <w:t>con cui viene svolta l’attività e le modalità di trasmissione dei flussi informativi, collaborando alla stesura di documenti aziendali di rilevanza interna ed esterna e all’esecuzione degli adempimenti civilistici e fiscali ricorrenti.</w:t>
                  </w:r>
                </w:p>
                <w:p w14:paraId="72064F73" w14:textId="77777777" w:rsidR="00C07854" w:rsidRPr="00183EBA" w:rsidRDefault="00C07854" w:rsidP="001C09A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183EBA">
                    <w:rPr>
                      <w:rFonts w:asciiTheme="minorHAnsi" w:hAnsiTheme="minorHAnsi" w:cstheme="minorHAnsi"/>
                      <w:b/>
                      <w:iCs/>
                    </w:rPr>
                    <w:t>Curare l’applicazione, l’adattamento e l’implementazione dei sistemi informativi aziendali, contribuendo a semplici personalizzazioni degli applicativi informatici e degli spazi di archiviazione aziendale, a supporto dei processi amministrativi, logistici o commerciali, tenendo conto delle norme, degli strumenti e dei processi che garantiscono il trattamento dei dati e la loro protezione in condizioni di sicurezza</w:t>
                  </w:r>
                  <w:r w:rsidR="001C09AB" w:rsidRPr="00183EBA">
                    <w:rPr>
                      <w:rFonts w:asciiTheme="minorHAnsi" w:hAnsiTheme="minorHAnsi" w:cstheme="minorHAnsi"/>
                      <w:b/>
                      <w:iCs/>
                    </w:rPr>
                    <w:t xml:space="preserve"> </w:t>
                  </w:r>
                  <w:r w:rsidRPr="00183EBA">
                    <w:rPr>
                      <w:rFonts w:asciiTheme="minorHAnsi" w:hAnsiTheme="minorHAnsi" w:cstheme="minorHAnsi"/>
                      <w:b/>
                      <w:iCs/>
                    </w:rPr>
                    <w:t>e riservatezza.</w:t>
                  </w:r>
                </w:p>
                <w:p w14:paraId="7722E7DC" w14:textId="77777777" w:rsidR="00EF3620" w:rsidRPr="00183EBA" w:rsidRDefault="00EF3620" w:rsidP="001C09A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Theme="minorHAnsi" w:eastAsia="Calibri" w:hAnsiTheme="minorHAnsi" w:cstheme="minorHAnsi"/>
                      <w:b/>
                      <w:color w:val="000000"/>
                      <w:lang w:val="it"/>
                    </w:rPr>
                  </w:pPr>
                  <w:r w:rsidRPr="00183EBA">
                    <w:rPr>
                      <w:rFonts w:asciiTheme="minorHAnsi" w:eastAsia="Calibri" w:hAnsiTheme="minorHAnsi" w:cstheme="minorHAnsi"/>
                      <w:b/>
                      <w:color w:val="000000"/>
                      <w:lang w:val="it"/>
                    </w:rPr>
                    <w:t>Collaborare alle attività di pianificazione, programmazione, rendicontazione, rappresentazione e comunicazione dei risultati della gestione, contribuendo alla valutazione dell’impatto economico e finanziario dei processi gestionali.</w:t>
                  </w:r>
                </w:p>
                <w:p w14:paraId="1125D125" w14:textId="77777777" w:rsidR="005418E6" w:rsidRPr="00183EBA" w:rsidRDefault="00EF3620" w:rsidP="001C09A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183EBA">
                    <w:rPr>
                      <w:rFonts w:asciiTheme="minorHAnsi" w:hAnsiTheme="minorHAnsi" w:cstheme="minorHAnsi"/>
                      <w:b/>
                      <w:iCs/>
                    </w:rPr>
                    <w:t>Collaborare, nell’area della funzione commerciale, alla realizzazione delle</w:t>
                  </w:r>
                  <w:r w:rsidR="001C09AB" w:rsidRPr="00183EBA">
                    <w:rPr>
                      <w:rFonts w:asciiTheme="minorHAnsi" w:hAnsiTheme="minorHAnsi" w:cstheme="minorHAnsi"/>
                      <w:b/>
                      <w:iCs/>
                    </w:rPr>
                    <w:t xml:space="preserve"> azioni di fidelizzazione della </w:t>
                  </w:r>
                  <w:r w:rsidRPr="00183EBA">
                    <w:rPr>
                      <w:rFonts w:asciiTheme="minorHAnsi" w:hAnsiTheme="minorHAnsi" w:cstheme="minorHAnsi"/>
                      <w:b/>
                      <w:iCs/>
                    </w:rPr>
                    <w:t>clientela, anche tenendo conto delle tendenze artistiche e culturali locali, nazionali e internazionali, contribuendo alla gestione dei rapporti con i fornitori e i clienti, anche internazionali, secondo principi di sostenibilità economico-sociale legati alle relazioni</w:t>
                  </w:r>
                  <w:r w:rsidR="001C09AB" w:rsidRPr="00183EBA">
                    <w:rPr>
                      <w:rFonts w:asciiTheme="minorHAnsi" w:hAnsiTheme="minorHAnsi" w:cstheme="minorHAnsi"/>
                      <w:b/>
                      <w:iCs/>
                    </w:rPr>
                    <w:t xml:space="preserve"> </w:t>
                  </w:r>
                  <w:r w:rsidRPr="00183EBA">
                    <w:rPr>
                      <w:rFonts w:asciiTheme="minorHAnsi" w:hAnsiTheme="minorHAnsi" w:cstheme="minorHAnsi"/>
                      <w:b/>
                      <w:iCs/>
                    </w:rPr>
                    <w:t>commerciali.</w:t>
                  </w:r>
                </w:p>
                <w:p w14:paraId="72D53368" w14:textId="77777777" w:rsidR="00EF3620" w:rsidRPr="00183EBA" w:rsidRDefault="00EF3620" w:rsidP="00EF3620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Theme="minorHAnsi" w:eastAsia="Calibri" w:hAnsiTheme="minorHAnsi" w:cstheme="minorHAnsi"/>
                      <w:b/>
                      <w:color w:val="000000"/>
                      <w:lang w:val="it"/>
                    </w:rPr>
                  </w:pPr>
                  <w:r w:rsidRPr="00183EBA">
                    <w:rPr>
                      <w:rFonts w:asciiTheme="minorHAnsi" w:eastAsia="Calibri" w:hAnsiTheme="minorHAnsi" w:cstheme="minorHAnsi"/>
                      <w:b/>
                      <w:color w:val="000000"/>
                      <w:lang w:val="it"/>
                    </w:rPr>
                    <w:t>Collaborare alla realizzazione di azioni di marketing strategico ed operativo, all’analisi dei mercati, alla valutazione di campagne informative, pubblicitarie e promozionali del brand aziendale adeguate alla mission e alla policy aziendale, avvalendosi dei linguaggi più innovativi e anche degli aspetti visivi della comunicazione.</w:t>
                  </w:r>
                </w:p>
                <w:p w14:paraId="78221B1B" w14:textId="77777777" w:rsidR="00EF3620" w:rsidRPr="00183EBA" w:rsidRDefault="00EF3620" w:rsidP="001C09A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183EBA">
                    <w:rPr>
                      <w:rFonts w:asciiTheme="minorHAnsi" w:hAnsiTheme="minorHAnsi" w:cstheme="minorHAnsi"/>
                      <w:b/>
                      <w:iCs/>
                    </w:rPr>
                    <w:t>Operare in sicurezza e nel rispetto delle norme di igiene e di salvaguardia ambientale, prevenendo</w:t>
                  </w:r>
                  <w:r w:rsidR="001C09AB" w:rsidRPr="00183EBA">
                    <w:rPr>
                      <w:rFonts w:asciiTheme="minorHAnsi" w:hAnsiTheme="minorHAnsi" w:cstheme="minorHAnsi"/>
                      <w:b/>
                      <w:iCs/>
                    </w:rPr>
                    <w:t xml:space="preserve"> </w:t>
                  </w:r>
                  <w:r w:rsidRPr="00183EBA">
                    <w:rPr>
                      <w:rFonts w:asciiTheme="minorHAnsi" w:hAnsiTheme="minorHAnsi" w:cstheme="minorHAnsi"/>
                      <w:b/>
                      <w:iCs/>
                    </w:rPr>
                    <w:t>eventuali situazioni di rischio.</w:t>
                  </w:r>
                </w:p>
                <w:p w14:paraId="4F76E49A" w14:textId="77777777" w:rsidR="0034727F" w:rsidRPr="00183EBA" w:rsidRDefault="00EF3620" w:rsidP="003A4EF5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183EBA">
                    <w:rPr>
                      <w:rFonts w:asciiTheme="minorHAnsi" w:hAnsiTheme="minorHAnsi" w:cstheme="minorHAnsi"/>
                      <w:b/>
                      <w:iCs/>
                    </w:rPr>
                    <w:t>Collaborare nella ricerca di soluzioni finanziarie e assicura</w:t>
                  </w:r>
                  <w:r w:rsidR="001C09AB" w:rsidRPr="00183EBA">
                    <w:rPr>
                      <w:rFonts w:asciiTheme="minorHAnsi" w:hAnsiTheme="minorHAnsi" w:cstheme="minorHAnsi"/>
                      <w:b/>
                      <w:iCs/>
                    </w:rPr>
                    <w:t xml:space="preserve">tive adeguate ed economicamente </w:t>
                  </w:r>
                  <w:r w:rsidRPr="00183EBA">
                    <w:rPr>
                      <w:rFonts w:asciiTheme="minorHAnsi" w:hAnsiTheme="minorHAnsi" w:cstheme="minorHAnsi"/>
                      <w:b/>
                      <w:iCs/>
                    </w:rPr>
                    <w:t>vantaggiose, tenendo conto delle dinamiche dei mercati di riferimento e dei macro-fenomeni economici nazionali e internazionali.</w:t>
                  </w:r>
                </w:p>
              </w:tc>
            </w:tr>
          </w:tbl>
          <w:p w14:paraId="134C8B1C" w14:textId="77777777" w:rsidR="00F301B5" w:rsidRPr="00183EBA" w:rsidRDefault="00F301B5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it"/>
              </w:rPr>
            </w:pPr>
          </w:p>
        </w:tc>
      </w:tr>
    </w:tbl>
    <w:tbl>
      <w:tblPr>
        <w:tblStyle w:val="Grigliatabella11"/>
        <w:tblpPr w:leftFromText="141" w:rightFromText="141" w:horzAnchor="margin" w:tblpX="108" w:tblpY="514"/>
        <w:tblW w:w="15309" w:type="dxa"/>
        <w:tblLook w:val="04A0" w:firstRow="1" w:lastRow="0" w:firstColumn="1" w:lastColumn="0" w:noHBand="0" w:noVBand="1"/>
      </w:tblPr>
      <w:tblGrid>
        <w:gridCol w:w="8930"/>
        <w:gridCol w:w="2410"/>
        <w:gridCol w:w="1134"/>
        <w:gridCol w:w="1371"/>
        <w:gridCol w:w="1464"/>
      </w:tblGrid>
      <w:tr w:rsidR="00EA2AA8" w:rsidRPr="00183EBA" w14:paraId="69D80FA9" w14:textId="77777777" w:rsidTr="00F301B5">
        <w:tc>
          <w:tcPr>
            <w:tcW w:w="8930" w:type="dxa"/>
            <w:shd w:val="clear" w:color="auto" w:fill="D0CECE" w:themeFill="background2" w:themeFillShade="E6"/>
            <w:vAlign w:val="center"/>
          </w:tcPr>
          <w:p w14:paraId="50135095" w14:textId="77777777" w:rsidR="00EA2AA8" w:rsidRPr="00183EBA" w:rsidRDefault="00EA2AA8" w:rsidP="00F301B5">
            <w:pPr>
              <w:jc w:val="center"/>
              <w:rPr>
                <w:b/>
                <w:i/>
                <w:smallCaps/>
                <w:sz w:val="28"/>
                <w:szCs w:val="28"/>
                <w:lang w:eastAsia="en-US"/>
              </w:rPr>
            </w:pPr>
            <w:r w:rsidRPr="00183EBA">
              <w:rPr>
                <w:b/>
                <w:i/>
                <w:smallCaps/>
                <w:sz w:val="28"/>
                <w:szCs w:val="28"/>
                <w:lang w:eastAsia="en-US"/>
              </w:rPr>
              <w:lastRenderedPageBreak/>
              <w:t xml:space="preserve">risultati di apprendimento intermedi per le attività e gli insegnamenti di </w:t>
            </w:r>
          </w:p>
          <w:p w14:paraId="1007362E" w14:textId="77777777" w:rsidR="00EA2AA8" w:rsidRPr="00183EBA" w:rsidRDefault="00EA2AA8" w:rsidP="00F301B5">
            <w:pPr>
              <w:jc w:val="center"/>
              <w:rPr>
                <w:b/>
              </w:rPr>
            </w:pPr>
            <w:r w:rsidRPr="00183EBA">
              <w:rPr>
                <w:b/>
                <w:i/>
                <w:smallCaps/>
                <w:sz w:val="28"/>
                <w:szCs w:val="28"/>
                <w:lang w:eastAsia="en-US"/>
              </w:rPr>
              <w:t>area generale e di area di indirizzo</w:t>
            </w:r>
          </w:p>
          <w:p w14:paraId="7FB63236" w14:textId="77777777" w:rsidR="00EA2AA8" w:rsidRPr="00183EBA" w:rsidRDefault="00EA2AA8" w:rsidP="00F301B5">
            <w:pPr>
              <w:jc w:val="center"/>
              <w:rPr>
                <w:b/>
              </w:rPr>
            </w:pPr>
          </w:p>
        </w:tc>
        <w:tc>
          <w:tcPr>
            <w:tcW w:w="6379" w:type="dxa"/>
            <w:gridSpan w:val="4"/>
            <w:shd w:val="clear" w:color="auto" w:fill="D0CECE" w:themeFill="background2" w:themeFillShade="E6"/>
          </w:tcPr>
          <w:p w14:paraId="0BB147F8" w14:textId="77777777" w:rsidR="00EA2AA8" w:rsidRPr="00183EBA" w:rsidRDefault="00EA2AA8" w:rsidP="00F301B5">
            <w:pPr>
              <w:jc w:val="center"/>
              <w:rPr>
                <w:b/>
              </w:rPr>
            </w:pPr>
            <w:r w:rsidRPr="00183EBA">
              <w:rPr>
                <w:b/>
              </w:rPr>
              <w:t>Valutazione del livello intermedio</w:t>
            </w:r>
          </w:p>
          <w:p w14:paraId="2B229C6F" w14:textId="77777777" w:rsidR="00EA2AA8" w:rsidRPr="00183EBA" w:rsidRDefault="00EA2AA8" w:rsidP="00F301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2AA8" w:rsidRPr="00183EBA" w14:paraId="2E56DD33" w14:textId="77777777" w:rsidTr="00F301B5">
        <w:trPr>
          <w:trHeight w:val="373"/>
        </w:trPr>
        <w:tc>
          <w:tcPr>
            <w:tcW w:w="8930" w:type="dxa"/>
            <w:vAlign w:val="center"/>
          </w:tcPr>
          <w:p w14:paraId="20DDAF39" w14:textId="77777777" w:rsidR="00EA2AA8" w:rsidRPr="00183EBA" w:rsidRDefault="00EA2AA8" w:rsidP="00F301B5">
            <w:pPr>
              <w:ind w:left="126"/>
              <w:jc w:val="center"/>
              <w:rPr>
                <w:b/>
              </w:rPr>
            </w:pPr>
            <w:r w:rsidRPr="00183EBA">
              <w:rPr>
                <w:b/>
              </w:rPr>
              <w:t xml:space="preserve">AREA GENERALE </w:t>
            </w:r>
          </w:p>
          <w:p w14:paraId="7397D59A" w14:textId="77777777" w:rsidR="00EA2AA8" w:rsidRPr="00183EBA" w:rsidRDefault="00EA2AA8" w:rsidP="00F301B5">
            <w:pPr>
              <w:ind w:left="126"/>
              <w:jc w:val="center"/>
              <w:rPr>
                <w:b/>
              </w:rPr>
            </w:pPr>
            <w:r w:rsidRPr="00183EBA">
              <w:rPr>
                <w:b/>
              </w:rPr>
              <w:t xml:space="preserve"> </w:t>
            </w:r>
            <w:r w:rsidRPr="00183EBA">
              <w:rPr>
                <w:b/>
                <w:sz w:val="18"/>
                <w:szCs w:val="18"/>
              </w:rPr>
              <w:t xml:space="preserve">(in dettaglio negli Allegati A e B delle </w:t>
            </w:r>
            <w:hyperlink r:id="rId9" w:history="1">
              <w:r w:rsidRPr="00183EBA">
                <w:rPr>
                  <w:color w:val="0000FF"/>
                  <w:sz w:val="18"/>
                  <w:szCs w:val="18"/>
                  <w:u w:val="single"/>
                </w:rPr>
                <w:t>Linee Guida</w:t>
              </w:r>
            </w:hyperlink>
            <w:r w:rsidRPr="00183EBA">
              <w:rPr>
                <w:b/>
                <w:sz w:val="18"/>
                <w:szCs w:val="18"/>
              </w:rPr>
              <w:t xml:space="preserve"> ministeriali)</w:t>
            </w:r>
          </w:p>
        </w:tc>
        <w:tc>
          <w:tcPr>
            <w:tcW w:w="2410" w:type="dxa"/>
          </w:tcPr>
          <w:p w14:paraId="22EA621E" w14:textId="77777777" w:rsidR="00EA2AA8" w:rsidRPr="00183EBA" w:rsidRDefault="00EA2AA8" w:rsidP="00F301B5">
            <w:pPr>
              <w:jc w:val="center"/>
              <w:rPr>
                <w:b/>
              </w:rPr>
            </w:pPr>
            <w:r w:rsidRPr="00183EBA">
              <w:rPr>
                <w:b/>
              </w:rPr>
              <w:t>ASSE</w:t>
            </w:r>
          </w:p>
        </w:tc>
        <w:tc>
          <w:tcPr>
            <w:tcW w:w="1134" w:type="dxa"/>
          </w:tcPr>
          <w:p w14:paraId="14C2E567" w14:textId="77777777" w:rsidR="00EA2AA8" w:rsidRPr="00183EBA" w:rsidRDefault="00EA2AA8" w:rsidP="00F301B5">
            <w:pPr>
              <w:jc w:val="center"/>
              <w:rPr>
                <w:b/>
              </w:rPr>
            </w:pPr>
            <w:r w:rsidRPr="00183EBA">
              <w:rPr>
                <w:b/>
              </w:rPr>
              <w:t>3^</w:t>
            </w:r>
          </w:p>
        </w:tc>
        <w:tc>
          <w:tcPr>
            <w:tcW w:w="1371" w:type="dxa"/>
          </w:tcPr>
          <w:p w14:paraId="13E7655B" w14:textId="77777777" w:rsidR="00EA2AA8" w:rsidRPr="00183EBA" w:rsidRDefault="00EA2AA8" w:rsidP="00F301B5">
            <w:pPr>
              <w:jc w:val="center"/>
              <w:rPr>
                <w:b/>
              </w:rPr>
            </w:pPr>
            <w:r w:rsidRPr="00183EBA">
              <w:rPr>
                <w:b/>
              </w:rPr>
              <w:t>4^</w:t>
            </w:r>
          </w:p>
        </w:tc>
        <w:tc>
          <w:tcPr>
            <w:tcW w:w="1464" w:type="dxa"/>
          </w:tcPr>
          <w:p w14:paraId="2F280BBB" w14:textId="77777777" w:rsidR="00EA2AA8" w:rsidRPr="00183EBA" w:rsidRDefault="00EA2AA8" w:rsidP="00F301B5">
            <w:pPr>
              <w:jc w:val="center"/>
              <w:rPr>
                <w:b/>
              </w:rPr>
            </w:pPr>
            <w:r w:rsidRPr="00183EBA">
              <w:rPr>
                <w:b/>
              </w:rPr>
              <w:t>5^</w:t>
            </w:r>
          </w:p>
        </w:tc>
      </w:tr>
      <w:tr w:rsidR="00EA2AA8" w:rsidRPr="00183EBA" w14:paraId="1359C702" w14:textId="77777777" w:rsidTr="00F301B5">
        <w:trPr>
          <w:trHeight w:val="907"/>
        </w:trPr>
        <w:tc>
          <w:tcPr>
            <w:tcW w:w="8930" w:type="dxa"/>
          </w:tcPr>
          <w:p w14:paraId="5570C651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410" w:type="dxa"/>
            <w:vAlign w:val="center"/>
          </w:tcPr>
          <w:p w14:paraId="6274F4A1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 TECNOLOGICO-</w:t>
            </w:r>
          </w:p>
          <w:p w14:paraId="3BD9B136" w14:textId="77777777" w:rsidR="00EA2AA8" w:rsidRPr="00183EBA" w:rsidRDefault="00EA2AA8" w:rsidP="00F301B5">
            <w:pPr>
              <w:rPr>
                <w:rFonts w:cs="Calibri"/>
                <w:color w:val="3366FF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STORICO SOCIALE</w:t>
            </w:r>
          </w:p>
        </w:tc>
        <w:tc>
          <w:tcPr>
            <w:tcW w:w="1134" w:type="dxa"/>
          </w:tcPr>
          <w:p w14:paraId="29702D9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F921D4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3379E657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66865E43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4BDB153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2EC8E56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6C144EE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62246C4E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2A5BCB9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1E9D74B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1993275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D58D114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6475AC87" w14:textId="77777777" w:rsidTr="00F301B5">
        <w:tc>
          <w:tcPr>
            <w:tcW w:w="8930" w:type="dxa"/>
          </w:tcPr>
          <w:p w14:paraId="763449ED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2410" w:type="dxa"/>
            <w:vAlign w:val="center"/>
          </w:tcPr>
          <w:p w14:paraId="4F04FDC3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LINGUAGGI</w:t>
            </w:r>
          </w:p>
          <w:p w14:paraId="0D87F4A4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</w:t>
            </w:r>
          </w:p>
          <w:p w14:paraId="33C0E00A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TECNOLOGICO</w:t>
            </w:r>
          </w:p>
        </w:tc>
        <w:tc>
          <w:tcPr>
            <w:tcW w:w="1134" w:type="dxa"/>
          </w:tcPr>
          <w:p w14:paraId="095FBCC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38D9A2F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104CB51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69CB2BE2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325F6DB8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120105E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C4C7BD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2D3873F3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69C500A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5B5E1A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6D9F84B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1BB406CD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06477FE6" w14:textId="77777777" w:rsidTr="00F301B5">
        <w:tc>
          <w:tcPr>
            <w:tcW w:w="8930" w:type="dxa"/>
          </w:tcPr>
          <w:p w14:paraId="1168B0E1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2410" w:type="dxa"/>
          </w:tcPr>
          <w:p w14:paraId="7856688C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SCIENTIFICO-TECNOLOGICO</w:t>
            </w:r>
          </w:p>
          <w:p w14:paraId="25F5C7A2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</w:tcPr>
          <w:p w14:paraId="60F86698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3484BFC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63BDA748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7DC75044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625F3C1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7A91DE4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90A31E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27291D32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6F51DC6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32825CE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E33B867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1362C1F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5682BB93" w14:textId="77777777" w:rsidTr="00F301B5">
        <w:tc>
          <w:tcPr>
            <w:tcW w:w="8930" w:type="dxa"/>
          </w:tcPr>
          <w:p w14:paraId="00025DD8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2410" w:type="dxa"/>
          </w:tcPr>
          <w:p w14:paraId="75D6DF4A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LINGUAGGI</w:t>
            </w:r>
          </w:p>
          <w:p w14:paraId="4F410016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SCIENTIFICO-TECNOLOGICO</w:t>
            </w:r>
          </w:p>
          <w:p w14:paraId="0BAD2A7B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</w:tcPr>
          <w:p w14:paraId="0D43660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6DAE275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D27CD5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0AFD0DA0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29005B23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DB52768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79B58483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43A99D96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5D0F510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2FA4ECC3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651BBF8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74901501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04D93960" w14:textId="77777777" w:rsidTr="00F301B5">
        <w:tc>
          <w:tcPr>
            <w:tcW w:w="8930" w:type="dxa"/>
          </w:tcPr>
          <w:p w14:paraId="7062EC1D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2410" w:type="dxa"/>
          </w:tcPr>
          <w:p w14:paraId="1E08FC17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LINGUAGGI</w:t>
            </w:r>
          </w:p>
        </w:tc>
        <w:tc>
          <w:tcPr>
            <w:tcW w:w="1134" w:type="dxa"/>
          </w:tcPr>
          <w:p w14:paraId="59BBB307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10D007F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17CF0C5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7D1A2000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6E4AA67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0E231C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09C5877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48FA9769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508F6A3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28EB90D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7021149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401F1E46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2BCB0C85" w14:textId="77777777" w:rsidTr="00F301B5">
        <w:tc>
          <w:tcPr>
            <w:tcW w:w="8930" w:type="dxa"/>
          </w:tcPr>
          <w:p w14:paraId="1C7AD877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Riconoscere il valore e le potenzialità dei beni artistici e ambientali</w:t>
            </w:r>
          </w:p>
        </w:tc>
        <w:tc>
          <w:tcPr>
            <w:tcW w:w="2410" w:type="dxa"/>
          </w:tcPr>
          <w:p w14:paraId="2FCF16BD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LINGUAGGI</w:t>
            </w:r>
          </w:p>
          <w:p w14:paraId="36A80B68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SCIENTIFICO-TECNOLOGICO</w:t>
            </w:r>
          </w:p>
          <w:p w14:paraId="67CA57D7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</w:tcPr>
          <w:p w14:paraId="5898C2BF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77740BF3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39FB5F1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7B7AD754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32A3AEA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C6FD6F8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7996B89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26336FAA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1E4F904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6D5E73CA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5B8D0C9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4D28A83D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4F8888E4" w14:textId="77777777" w:rsidTr="00F301B5">
        <w:tc>
          <w:tcPr>
            <w:tcW w:w="8930" w:type="dxa"/>
          </w:tcPr>
          <w:p w14:paraId="27AC146C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Individuare ed utilizzare le moderne forme di comunicazione visiva e multimediale, anche con riferimento alle strategie espressive e agli strumenti tecnici della comunicazione in rete;</w:t>
            </w:r>
          </w:p>
        </w:tc>
        <w:tc>
          <w:tcPr>
            <w:tcW w:w="2410" w:type="dxa"/>
          </w:tcPr>
          <w:p w14:paraId="0F983F5D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LINGUAGGI</w:t>
            </w:r>
          </w:p>
          <w:p w14:paraId="5EC39B3D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SCIENTIFICO-TECNOLOGICO</w:t>
            </w:r>
          </w:p>
        </w:tc>
        <w:tc>
          <w:tcPr>
            <w:tcW w:w="1134" w:type="dxa"/>
          </w:tcPr>
          <w:p w14:paraId="112765C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2F793FD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5993EBAF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1AC56FB8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235BA2D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D82C00A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6C0E005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703113F3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25D7509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503B2EF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09863EA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7E1D9275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5CFDC0E1" w14:textId="77777777" w:rsidTr="00F301B5">
        <w:trPr>
          <w:trHeight w:val="696"/>
        </w:trPr>
        <w:tc>
          <w:tcPr>
            <w:tcW w:w="8930" w:type="dxa"/>
          </w:tcPr>
          <w:p w14:paraId="43F86C5E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Utilizzare le reti e gli strumenti informatici nelle attività di studio, ricerca e approfondimento</w:t>
            </w:r>
          </w:p>
        </w:tc>
        <w:tc>
          <w:tcPr>
            <w:tcW w:w="2410" w:type="dxa"/>
          </w:tcPr>
          <w:p w14:paraId="2C622E50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MATEMATICO</w:t>
            </w:r>
          </w:p>
          <w:p w14:paraId="4D977693" w14:textId="77777777" w:rsidR="00EA2AA8" w:rsidRPr="00183EBA" w:rsidRDefault="00EA2AA8" w:rsidP="00F301B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SCIENTIFICO-TECNOLOGICO</w:t>
            </w:r>
          </w:p>
        </w:tc>
        <w:tc>
          <w:tcPr>
            <w:tcW w:w="1134" w:type="dxa"/>
          </w:tcPr>
          <w:p w14:paraId="46ACB22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6A3A75D3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5FC717B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73E49453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231B28B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63F6CCC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0E1ABA4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268C9F3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791843C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32EDBEC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65BBBD44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6E58BAA8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4807D28A" w14:textId="77777777" w:rsidTr="00F301B5">
        <w:tc>
          <w:tcPr>
            <w:tcW w:w="8930" w:type="dxa"/>
          </w:tcPr>
          <w:p w14:paraId="0DDD6FB4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2410" w:type="dxa"/>
          </w:tcPr>
          <w:p w14:paraId="0312F874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SCIENTIFICO-TECNOLOGICO</w:t>
            </w:r>
          </w:p>
          <w:p w14:paraId="09D22621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</w:tcPr>
          <w:p w14:paraId="5E0D650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2E8BDD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75C857B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21D9190A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20A2524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E3C1A4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32C817F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414D1FB9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46C6DBB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55E8D234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5FD4E7F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05D49940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51D3181A" w14:textId="77777777" w:rsidTr="00F301B5">
        <w:tc>
          <w:tcPr>
            <w:tcW w:w="8930" w:type="dxa"/>
          </w:tcPr>
          <w:p w14:paraId="6F24CB00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Comprendere e utilizzare i principali concetti relativi all'economia, all'organizzazione, allo svolgimento dei processi produttivi e dei servizi</w:t>
            </w:r>
          </w:p>
        </w:tc>
        <w:tc>
          <w:tcPr>
            <w:tcW w:w="2410" w:type="dxa"/>
          </w:tcPr>
          <w:p w14:paraId="718CBB27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MATEMATICO</w:t>
            </w:r>
          </w:p>
          <w:p w14:paraId="3EF4C69F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SCIENTIFICO-TECNOLOGICO</w:t>
            </w:r>
          </w:p>
          <w:p w14:paraId="4F749A8D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</w:tcPr>
          <w:p w14:paraId="4759F66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614FA05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6C632C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C968642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75A971E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082D82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36AA023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322DEFB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5BD1059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7CCF8954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0D44CCF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2B936D41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280062A4" w14:textId="77777777" w:rsidTr="00F301B5">
        <w:tc>
          <w:tcPr>
            <w:tcW w:w="8930" w:type="dxa"/>
          </w:tcPr>
          <w:p w14:paraId="2A506DD8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t>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410" w:type="dxa"/>
          </w:tcPr>
          <w:p w14:paraId="6A92CD7C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SCIENTIFICO-TECNOLOGICO</w:t>
            </w:r>
          </w:p>
          <w:p w14:paraId="1CE1FBF8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</w:tcPr>
          <w:p w14:paraId="248C1E7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2E7A0FC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1BBD116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F506AEA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0B22611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0F346CF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FF0476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4FF0B401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603665E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21F10D97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37A3213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083D0548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7FA72D2E" w14:textId="77777777" w:rsidTr="00F301B5">
        <w:tc>
          <w:tcPr>
            <w:tcW w:w="8930" w:type="dxa"/>
          </w:tcPr>
          <w:p w14:paraId="31D4EBFF" w14:textId="77777777" w:rsidR="00EA2AA8" w:rsidRPr="00183EBA" w:rsidRDefault="00EA2AA8" w:rsidP="00F301B5">
            <w:pPr>
              <w:numPr>
                <w:ilvl w:val="0"/>
                <w:numId w:val="15"/>
              </w:numPr>
              <w:contextualSpacing/>
            </w:pPr>
            <w:r w:rsidRPr="00183EBA">
              <w:lastRenderedPageBreak/>
              <w:t>Utilizzare i concetti e i fondamentali strumenti degli assi culturali per comprendere la realtà ed operare in campi applicativi</w:t>
            </w:r>
          </w:p>
        </w:tc>
        <w:tc>
          <w:tcPr>
            <w:tcW w:w="2410" w:type="dxa"/>
          </w:tcPr>
          <w:p w14:paraId="506E54E0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MATEMATICO</w:t>
            </w:r>
          </w:p>
          <w:p w14:paraId="33BAFAE7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SCIENTIFICO-TECNOLOGICO</w:t>
            </w:r>
          </w:p>
          <w:p w14:paraId="27384E7B" w14:textId="77777777" w:rsidR="00EA2AA8" w:rsidRPr="00183EBA" w:rsidRDefault="00EA2AA8" w:rsidP="00F301B5">
            <w:pPr>
              <w:rPr>
                <w:rFonts w:cs="Calibri"/>
                <w:sz w:val="16"/>
                <w:szCs w:val="16"/>
              </w:rPr>
            </w:pPr>
            <w:r w:rsidRPr="00183EB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134" w:type="dxa"/>
          </w:tcPr>
          <w:p w14:paraId="3627810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248CBF4F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693F92A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5CA9454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</w:tcPr>
          <w:p w14:paraId="37A92CB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702525E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5C2CA67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7FB64C5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4255BA3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6DD602AF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631D59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00DB7F16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1DF523C1" w14:textId="77777777" w:rsidTr="00F301B5">
        <w:tc>
          <w:tcPr>
            <w:tcW w:w="8930" w:type="dxa"/>
            <w:shd w:val="clear" w:color="auto" w:fill="D0CECE" w:themeFill="background2" w:themeFillShade="E6"/>
          </w:tcPr>
          <w:p w14:paraId="4B7D34C6" w14:textId="77777777" w:rsidR="00EA2AA8" w:rsidRPr="00183EBA" w:rsidRDefault="003A4EF5" w:rsidP="00F301B5">
            <w:pPr>
              <w:keepNext/>
              <w:jc w:val="center"/>
              <w:outlineLvl w:val="6"/>
              <w:rPr>
                <w:b/>
              </w:rPr>
            </w:pPr>
            <w:r w:rsidRPr="00183EBA">
              <w:rPr>
                <w:b/>
              </w:rPr>
              <w:t>COMPETENZE INTERMEDIE AREA D’</w:t>
            </w:r>
            <w:r w:rsidR="00EA2AA8" w:rsidRPr="00183EBA">
              <w:rPr>
                <w:b/>
              </w:rPr>
              <w:t xml:space="preserve">INDIRIZZO </w:t>
            </w:r>
            <w:r w:rsidR="00EA2AA8" w:rsidRPr="00183EBA">
              <w:rPr>
                <w:b/>
                <w:vertAlign w:val="superscript"/>
              </w:rPr>
              <w:footnoteReference w:id="2"/>
            </w:r>
          </w:p>
          <w:p w14:paraId="1D5E6713" w14:textId="77777777" w:rsidR="00EA2AA8" w:rsidRPr="00486041" w:rsidRDefault="003A4EF5" w:rsidP="00F301B5">
            <w:pPr>
              <w:jc w:val="center"/>
            </w:pPr>
            <w:r w:rsidRPr="00486041">
              <w:t>(in dettaglio nell’Allegato</w:t>
            </w:r>
            <w:r w:rsidR="00EA2AA8" w:rsidRPr="00486041">
              <w:t xml:space="preserve"> C delle Linee Guida ministeriali)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9A500E5" w14:textId="77777777" w:rsidR="00EA2AA8" w:rsidRPr="00183EBA" w:rsidRDefault="00EA2AA8" w:rsidP="00F301B5">
            <w:pPr>
              <w:jc w:val="center"/>
              <w:rPr>
                <w:b/>
                <w:sz w:val="16"/>
                <w:szCs w:val="16"/>
              </w:rPr>
            </w:pPr>
            <w:r w:rsidRPr="00183EBA">
              <w:rPr>
                <w:b/>
                <w:sz w:val="16"/>
                <w:szCs w:val="16"/>
              </w:rPr>
              <w:t>ASSE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A20257C" w14:textId="77777777" w:rsidR="00EA2AA8" w:rsidRPr="00183EBA" w:rsidRDefault="00EA2AA8" w:rsidP="00F301B5">
            <w:pPr>
              <w:jc w:val="center"/>
              <w:rPr>
                <w:b/>
              </w:rPr>
            </w:pPr>
            <w:r w:rsidRPr="00183EBA">
              <w:rPr>
                <w:b/>
              </w:rPr>
              <w:t>3^anno</w:t>
            </w:r>
          </w:p>
        </w:tc>
        <w:tc>
          <w:tcPr>
            <w:tcW w:w="1371" w:type="dxa"/>
            <w:shd w:val="clear" w:color="auto" w:fill="D0CECE" w:themeFill="background2" w:themeFillShade="E6"/>
            <w:vAlign w:val="center"/>
          </w:tcPr>
          <w:p w14:paraId="1E4AED27" w14:textId="77777777" w:rsidR="00EA2AA8" w:rsidRPr="00183EBA" w:rsidRDefault="00EA2AA8" w:rsidP="00F301B5">
            <w:pPr>
              <w:jc w:val="center"/>
              <w:rPr>
                <w:b/>
              </w:rPr>
            </w:pPr>
            <w:r w:rsidRPr="00183EBA">
              <w:rPr>
                <w:b/>
              </w:rPr>
              <w:t>4^anno</w:t>
            </w:r>
          </w:p>
        </w:tc>
        <w:tc>
          <w:tcPr>
            <w:tcW w:w="1464" w:type="dxa"/>
            <w:shd w:val="clear" w:color="auto" w:fill="D0CECE" w:themeFill="background2" w:themeFillShade="E6"/>
            <w:vAlign w:val="center"/>
          </w:tcPr>
          <w:p w14:paraId="3B78A23F" w14:textId="77777777" w:rsidR="00EA2AA8" w:rsidRPr="00183EBA" w:rsidRDefault="00EA2AA8" w:rsidP="00F301B5">
            <w:pPr>
              <w:jc w:val="center"/>
              <w:rPr>
                <w:b/>
              </w:rPr>
            </w:pPr>
            <w:r w:rsidRPr="00183EBA">
              <w:rPr>
                <w:b/>
              </w:rPr>
              <w:t>5^anno</w:t>
            </w:r>
          </w:p>
        </w:tc>
      </w:tr>
      <w:tr w:rsidR="00EA2AA8" w:rsidRPr="00183EBA" w14:paraId="530ED05E" w14:textId="77777777" w:rsidTr="00F301B5">
        <w:tc>
          <w:tcPr>
            <w:tcW w:w="8930" w:type="dxa"/>
          </w:tcPr>
          <w:p w14:paraId="606966EC" w14:textId="77777777" w:rsidR="00EA2AA8" w:rsidRPr="00183EBA" w:rsidRDefault="00EA2AA8" w:rsidP="00F301B5">
            <w:pPr>
              <w:pStyle w:val="Paragrafoelenco"/>
              <w:numPr>
                <w:ilvl w:val="0"/>
                <w:numId w:val="18"/>
              </w:numPr>
            </w:pPr>
            <w:r w:rsidRPr="00183EBA">
              <w:t>Saper distinguere i vari aspetti della gestione analizzando singole operazioni in contesti mutevoli.</w:t>
            </w:r>
          </w:p>
          <w:p w14:paraId="469E5456" w14:textId="77777777" w:rsidR="00330B9B" w:rsidRPr="00183EBA" w:rsidRDefault="00EA2AA8" w:rsidP="00F301B5">
            <w:pPr>
              <w:pStyle w:val="Paragrafoelenco"/>
            </w:pPr>
            <w:r w:rsidRPr="00183EBA">
              <w:t xml:space="preserve">Saper operare nel sistema informativo aziendale rapportandosi con i flussi informativi esterni ed interni della gestione. </w:t>
            </w:r>
          </w:p>
          <w:p w14:paraId="43163099" w14:textId="77777777" w:rsidR="00EA2AA8" w:rsidRPr="00183EBA" w:rsidRDefault="00EA2AA8" w:rsidP="00F301B5">
            <w:pPr>
              <w:pStyle w:val="Paragrafoelenco"/>
            </w:pPr>
            <w:r w:rsidRPr="00183EBA">
              <w:t>Collaborare alla gestione dei</w:t>
            </w:r>
            <w:r w:rsidR="00556C90" w:rsidRPr="00183EBA">
              <w:t xml:space="preserve"> principali documenti aziendali</w:t>
            </w:r>
          </w:p>
        </w:tc>
        <w:tc>
          <w:tcPr>
            <w:tcW w:w="2410" w:type="dxa"/>
            <w:vAlign w:val="center"/>
          </w:tcPr>
          <w:p w14:paraId="455330C1" w14:textId="77777777" w:rsidR="00EA2AA8" w:rsidRPr="00183EBA" w:rsidRDefault="00EA2AA8" w:rsidP="00F301B5">
            <w:pPr>
              <w:jc w:val="center"/>
              <w:rPr>
                <w:sz w:val="16"/>
                <w:szCs w:val="16"/>
              </w:rPr>
            </w:pPr>
            <w:r w:rsidRPr="00183EBA">
              <w:rPr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vAlign w:val="center"/>
          </w:tcPr>
          <w:p w14:paraId="2382276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532EFC67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C95CEAA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2A262208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vAlign w:val="center"/>
          </w:tcPr>
          <w:p w14:paraId="13F4515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1EE0640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216AEF1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1E63DB57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77E26E18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4A69896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463894B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03AE5C12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63F40D4B" w14:textId="77777777" w:rsidTr="00F301B5">
        <w:tc>
          <w:tcPr>
            <w:tcW w:w="8930" w:type="dxa"/>
          </w:tcPr>
          <w:p w14:paraId="7A5C77F8" w14:textId="77777777" w:rsidR="00556C90" w:rsidRPr="00183EBA" w:rsidRDefault="00556C90" w:rsidP="00F301B5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rPr>
                <w:lang w:bidi="it-IT"/>
              </w:rPr>
            </w:pPr>
            <w:r w:rsidRPr="00183EBA">
              <w:rPr>
                <w:lang w:bidi="it-IT"/>
              </w:rPr>
              <w:t>Utilizzare software applicativi secondo procedure e regole aziendali a supporto dei processi amministrativi, logistici, commerciali e di comunicazione.</w:t>
            </w:r>
          </w:p>
          <w:p w14:paraId="48734C6B" w14:textId="77777777" w:rsidR="00330B9B" w:rsidRPr="00183EBA" w:rsidRDefault="00556C90" w:rsidP="00F301B5">
            <w:pPr>
              <w:pStyle w:val="Paragrafoelenco"/>
              <w:autoSpaceDE w:val="0"/>
              <w:autoSpaceDN w:val="0"/>
              <w:rPr>
                <w:lang w:bidi="it-IT"/>
              </w:rPr>
            </w:pPr>
            <w:r w:rsidRPr="00183EBA">
              <w:rPr>
                <w:lang w:bidi="it-IT"/>
              </w:rPr>
              <w:t xml:space="preserve">Realizzare semplici personalizzazioni di pagine web, individuando le modalità di realizzazione più adeguate. </w:t>
            </w:r>
          </w:p>
          <w:p w14:paraId="0A47914C" w14:textId="77777777" w:rsidR="00EA2AA8" w:rsidRPr="00183EBA" w:rsidRDefault="00556C90" w:rsidP="00F301B5">
            <w:pPr>
              <w:pStyle w:val="Paragrafoelenco"/>
              <w:autoSpaceDE w:val="0"/>
              <w:autoSpaceDN w:val="0"/>
              <w:rPr>
                <w:lang w:bidi="it-IT"/>
              </w:rPr>
            </w:pPr>
            <w:r w:rsidRPr="00183EBA">
              <w:rPr>
                <w:lang w:bidi="it-IT"/>
              </w:rPr>
              <w:t>Assicurare il rispetto e la conformità del trattamento dei dati aziendali alle norme sulla privacy, sulla sicurezza e riservatezza.</w:t>
            </w:r>
          </w:p>
        </w:tc>
        <w:tc>
          <w:tcPr>
            <w:tcW w:w="2410" w:type="dxa"/>
            <w:vAlign w:val="center"/>
          </w:tcPr>
          <w:p w14:paraId="769DBDB7" w14:textId="77777777" w:rsidR="00EA2AA8" w:rsidRPr="00183EBA" w:rsidRDefault="00EA2AA8" w:rsidP="00F301B5">
            <w:pPr>
              <w:jc w:val="center"/>
              <w:rPr>
                <w:sz w:val="16"/>
                <w:szCs w:val="16"/>
              </w:rPr>
            </w:pPr>
            <w:r w:rsidRPr="00183EBA">
              <w:rPr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vAlign w:val="center"/>
          </w:tcPr>
          <w:p w14:paraId="1C83FCA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E80978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76417EAA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49A5262F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vAlign w:val="center"/>
          </w:tcPr>
          <w:p w14:paraId="5FB6BE9A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0BAF88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1FDC4F8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61E469CD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12BBCEC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9F9713A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0179A75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315BCAD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6CABE59A" w14:textId="77777777" w:rsidTr="00F301B5">
        <w:tc>
          <w:tcPr>
            <w:tcW w:w="8930" w:type="dxa"/>
          </w:tcPr>
          <w:p w14:paraId="24AED06D" w14:textId="77777777" w:rsidR="00330B9B" w:rsidRPr="00183EBA" w:rsidRDefault="00556C90" w:rsidP="00F301B5">
            <w:pPr>
              <w:pStyle w:val="Paragrafoelenco"/>
              <w:numPr>
                <w:ilvl w:val="0"/>
                <w:numId w:val="18"/>
              </w:numPr>
              <w:rPr>
                <w:lang w:eastAsia="en-US"/>
              </w:rPr>
            </w:pPr>
            <w:r w:rsidRPr="00183EBA">
              <w:rPr>
                <w:lang w:eastAsia="en-US"/>
              </w:rPr>
              <w:t xml:space="preserve">Redigere semplici rappresentazioni di attività aziendali programmate in un contesto mutevole. Redigere rendicontazioni di semplici attività aziendali. </w:t>
            </w:r>
          </w:p>
          <w:p w14:paraId="617E9D0B" w14:textId="77777777" w:rsidR="00EA2AA8" w:rsidRPr="00183EBA" w:rsidRDefault="00556C90" w:rsidP="00F301B5">
            <w:pPr>
              <w:pStyle w:val="Paragrafoelenco"/>
              <w:rPr>
                <w:lang w:eastAsia="en-US"/>
              </w:rPr>
            </w:pPr>
            <w:r w:rsidRPr="00183EBA">
              <w:rPr>
                <w:lang w:eastAsia="en-US"/>
              </w:rPr>
              <w:t>Adottare semplici strumenti di comunicazione e promozione aziendale.</w:t>
            </w:r>
          </w:p>
        </w:tc>
        <w:tc>
          <w:tcPr>
            <w:tcW w:w="2410" w:type="dxa"/>
            <w:vAlign w:val="center"/>
          </w:tcPr>
          <w:p w14:paraId="515B98B8" w14:textId="77777777" w:rsidR="00EA2AA8" w:rsidRPr="00183EBA" w:rsidRDefault="00EA2AA8" w:rsidP="00F301B5">
            <w:pPr>
              <w:jc w:val="center"/>
              <w:rPr>
                <w:sz w:val="16"/>
                <w:szCs w:val="16"/>
              </w:rPr>
            </w:pPr>
            <w:r w:rsidRPr="00183EBA">
              <w:rPr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vAlign w:val="center"/>
          </w:tcPr>
          <w:p w14:paraId="41FEAFFF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62B2ABB7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7B7282C3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730F79A2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vAlign w:val="center"/>
          </w:tcPr>
          <w:p w14:paraId="33BA335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95145D7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0DF0EE6C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6EF76A3E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24B3B187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1CAE5C3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6813769A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4DB9D1A1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429A2178" w14:textId="77777777" w:rsidTr="00F301B5">
        <w:tc>
          <w:tcPr>
            <w:tcW w:w="8930" w:type="dxa"/>
          </w:tcPr>
          <w:p w14:paraId="1994362A" w14:textId="77777777" w:rsidR="00330B9B" w:rsidRPr="00183EBA" w:rsidRDefault="00556C90" w:rsidP="00F301B5">
            <w:pPr>
              <w:pStyle w:val="Paragrafoelenco"/>
              <w:numPr>
                <w:ilvl w:val="0"/>
                <w:numId w:val="18"/>
              </w:numPr>
              <w:rPr>
                <w:lang w:eastAsia="en-US"/>
              </w:rPr>
            </w:pPr>
            <w:r w:rsidRPr="00183EBA">
              <w:rPr>
                <w:lang w:eastAsia="en-US"/>
              </w:rPr>
              <w:t>Collaborare alle attività della funzione commerciale comprendendo i biso</w:t>
            </w:r>
            <w:r w:rsidR="00330B9B" w:rsidRPr="00183EBA">
              <w:rPr>
                <w:lang w:eastAsia="en-US"/>
              </w:rPr>
              <w:t>gni e le richieste del cliente.</w:t>
            </w:r>
          </w:p>
          <w:p w14:paraId="65EEAE6A" w14:textId="77777777" w:rsidR="00EA2AA8" w:rsidRPr="00183EBA" w:rsidRDefault="00556C90" w:rsidP="00F301B5">
            <w:pPr>
              <w:pStyle w:val="Paragrafoelenco"/>
              <w:rPr>
                <w:lang w:eastAsia="en-US"/>
              </w:rPr>
            </w:pPr>
            <w:r w:rsidRPr="00183EBA">
              <w:rPr>
                <w:lang w:eastAsia="en-US"/>
              </w:rPr>
              <w:t>Collaborare alla promozione e alla comunicazione dell'immagine aziendale anche in termini di sostenibilità economico-sociale e in considerazione del patrimonio culturale e artistico locale.</w:t>
            </w:r>
          </w:p>
        </w:tc>
        <w:tc>
          <w:tcPr>
            <w:tcW w:w="2410" w:type="dxa"/>
            <w:vAlign w:val="center"/>
          </w:tcPr>
          <w:p w14:paraId="10A60B73" w14:textId="77777777" w:rsidR="00EA2AA8" w:rsidRPr="00183EBA" w:rsidRDefault="00EA2AA8" w:rsidP="00F301B5">
            <w:pPr>
              <w:jc w:val="center"/>
              <w:rPr>
                <w:sz w:val="16"/>
                <w:szCs w:val="16"/>
              </w:rPr>
            </w:pPr>
            <w:r w:rsidRPr="00183EBA">
              <w:rPr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vAlign w:val="center"/>
          </w:tcPr>
          <w:p w14:paraId="4D1206A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7971B2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0AF8734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786ACCF8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vAlign w:val="center"/>
          </w:tcPr>
          <w:p w14:paraId="34463B0F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55476C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145CAED2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42AB668F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448A659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C687CC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1F875168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254AD355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EA2AA8" w:rsidRPr="00183EBA" w14:paraId="60320717" w14:textId="77777777" w:rsidTr="00F301B5">
        <w:tc>
          <w:tcPr>
            <w:tcW w:w="8930" w:type="dxa"/>
          </w:tcPr>
          <w:p w14:paraId="2E02DE46" w14:textId="77777777" w:rsidR="00330B9B" w:rsidRPr="00183EBA" w:rsidRDefault="00556C90" w:rsidP="00F301B5">
            <w:pPr>
              <w:pStyle w:val="Paragrafoelenco"/>
              <w:numPr>
                <w:ilvl w:val="0"/>
                <w:numId w:val="18"/>
              </w:numPr>
            </w:pPr>
            <w:r w:rsidRPr="00183EBA">
              <w:t xml:space="preserve">Riconoscere e valutare, anche per gli aspetti visivi della comunicazione, campagne informative, pubblicitarie e promozionali del brand aziendale coerenti alla mission e vision. </w:t>
            </w:r>
          </w:p>
          <w:p w14:paraId="3F15E990" w14:textId="77777777" w:rsidR="00EA2AA8" w:rsidRPr="00183EBA" w:rsidRDefault="00556C90" w:rsidP="00F301B5">
            <w:pPr>
              <w:pStyle w:val="Paragrafoelenco"/>
            </w:pPr>
            <w:r w:rsidRPr="00183EBA">
              <w:t>Collaborare all’elaborazione di messaggi per la promozione di un brand aziendale.</w:t>
            </w:r>
          </w:p>
        </w:tc>
        <w:tc>
          <w:tcPr>
            <w:tcW w:w="2410" w:type="dxa"/>
            <w:vAlign w:val="center"/>
          </w:tcPr>
          <w:p w14:paraId="46AE13C0" w14:textId="77777777" w:rsidR="00EA2AA8" w:rsidRPr="00183EBA" w:rsidRDefault="00EA2AA8" w:rsidP="00F301B5">
            <w:pPr>
              <w:jc w:val="center"/>
              <w:rPr>
                <w:sz w:val="16"/>
                <w:szCs w:val="16"/>
              </w:rPr>
            </w:pPr>
            <w:r w:rsidRPr="00183EBA">
              <w:rPr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vAlign w:val="center"/>
          </w:tcPr>
          <w:p w14:paraId="1F388FCF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57F1B09E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6E1194FB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38D5D7E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vAlign w:val="center"/>
          </w:tcPr>
          <w:p w14:paraId="51486B70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624E782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776499E1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69703689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10E911E5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586035C9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7DFC57AD" w14:textId="77777777" w:rsidR="00EA2AA8" w:rsidRPr="00183EBA" w:rsidRDefault="00EA2AA8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54BC8B1F" w14:textId="77777777" w:rsidR="00EA2AA8" w:rsidRPr="00183EBA" w:rsidRDefault="00EA2AA8" w:rsidP="00F301B5">
            <w:pPr>
              <w:rPr>
                <w:sz w:val="28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556C90" w:rsidRPr="00183EBA" w14:paraId="4E069903" w14:textId="77777777" w:rsidTr="00F301B5">
        <w:tc>
          <w:tcPr>
            <w:tcW w:w="8930" w:type="dxa"/>
          </w:tcPr>
          <w:p w14:paraId="7A46ED98" w14:textId="77777777" w:rsidR="00556C90" w:rsidRPr="00183EBA" w:rsidRDefault="00556C90" w:rsidP="00F301B5">
            <w:pPr>
              <w:pStyle w:val="Paragrafoelenco"/>
              <w:numPr>
                <w:ilvl w:val="0"/>
                <w:numId w:val="18"/>
              </w:numPr>
            </w:pPr>
            <w:r w:rsidRPr="00183EBA">
              <w:t>Riconoscere le situazioni di rischio generale e specifico analizzando la documentazione. Riconoscere la segnaletica sulla sicurezza e utilizzare i dispositivi individuali e collettivi correlati ai rischi all'interno di un contesto strutturato con un numero limitato di situazioni diversificate. Predisporre e curare gli spazi di lavoro al fine di assicurare il rispetto delle norme di igiene ambientale e personale e per contrastare affaticamento e malattie professionali.</w:t>
            </w:r>
          </w:p>
        </w:tc>
        <w:tc>
          <w:tcPr>
            <w:tcW w:w="2410" w:type="dxa"/>
            <w:vAlign w:val="center"/>
          </w:tcPr>
          <w:p w14:paraId="0E15E42C" w14:textId="77777777" w:rsidR="00556C90" w:rsidRPr="00183EBA" w:rsidRDefault="00556C90" w:rsidP="00F301B5">
            <w:pPr>
              <w:jc w:val="center"/>
              <w:rPr>
                <w:sz w:val="16"/>
                <w:szCs w:val="16"/>
              </w:rPr>
            </w:pPr>
            <w:r w:rsidRPr="00183EBA">
              <w:rPr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vAlign w:val="center"/>
          </w:tcPr>
          <w:p w14:paraId="78DF1A83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22090C14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502111BD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1FB25B86" w14:textId="77777777" w:rsidR="00556C90" w:rsidRPr="00183EBA" w:rsidRDefault="00556C90" w:rsidP="00F301B5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vAlign w:val="center"/>
          </w:tcPr>
          <w:p w14:paraId="186DF1AF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4CDD7D6C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68217093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65E89729" w14:textId="77777777" w:rsidR="00556C90" w:rsidRPr="00183EBA" w:rsidRDefault="00556C90" w:rsidP="00F301B5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26FBDEFB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27A609EB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27D741D5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08054A78" w14:textId="77777777" w:rsidR="00556C90" w:rsidRPr="00183EBA" w:rsidRDefault="00556C90" w:rsidP="00F301B5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  <w:tr w:rsidR="00556C90" w:rsidRPr="00183EBA" w14:paraId="04EAF103" w14:textId="77777777" w:rsidTr="00F301B5">
        <w:tc>
          <w:tcPr>
            <w:tcW w:w="8930" w:type="dxa"/>
          </w:tcPr>
          <w:p w14:paraId="6E28E380" w14:textId="77777777" w:rsidR="00556C90" w:rsidRPr="00183EBA" w:rsidRDefault="00556C90" w:rsidP="00F301B5">
            <w:pPr>
              <w:pStyle w:val="Paragrafoelenco"/>
              <w:numPr>
                <w:ilvl w:val="0"/>
                <w:numId w:val="18"/>
              </w:numPr>
            </w:pPr>
            <w:r w:rsidRPr="00183EBA">
              <w:t>Operare la</w:t>
            </w:r>
            <w:r w:rsidR="00FA600A" w:rsidRPr="00183EBA">
              <w:t xml:space="preserve"> scelta degli adeguati strumenti</w:t>
            </w:r>
            <w:r w:rsidRPr="00183EBA">
              <w:t xml:space="preserve"> di calcolo finanziario in un numero limitato di situazioni diversificate</w:t>
            </w:r>
          </w:p>
        </w:tc>
        <w:tc>
          <w:tcPr>
            <w:tcW w:w="2410" w:type="dxa"/>
            <w:vAlign w:val="center"/>
          </w:tcPr>
          <w:p w14:paraId="31AC966B" w14:textId="77777777" w:rsidR="00556C90" w:rsidRPr="00183EBA" w:rsidRDefault="00556C90" w:rsidP="00F301B5">
            <w:pPr>
              <w:jc w:val="center"/>
              <w:rPr>
                <w:sz w:val="16"/>
                <w:szCs w:val="16"/>
              </w:rPr>
            </w:pPr>
            <w:r w:rsidRPr="00183EBA">
              <w:rPr>
                <w:sz w:val="16"/>
                <w:szCs w:val="16"/>
              </w:rPr>
              <w:t>PROFESSIONALE</w:t>
            </w:r>
          </w:p>
        </w:tc>
        <w:tc>
          <w:tcPr>
            <w:tcW w:w="1134" w:type="dxa"/>
            <w:vAlign w:val="center"/>
          </w:tcPr>
          <w:p w14:paraId="45135685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11EB0961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00D398A5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5093B394" w14:textId="77777777" w:rsidR="00556C90" w:rsidRPr="00183EBA" w:rsidRDefault="00556C90" w:rsidP="00F301B5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371" w:type="dxa"/>
            <w:vAlign w:val="center"/>
          </w:tcPr>
          <w:p w14:paraId="4D5D131A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6B2A5B0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0E8B113B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0820B212" w14:textId="77777777" w:rsidR="00556C90" w:rsidRPr="00183EBA" w:rsidRDefault="00556C90" w:rsidP="00F301B5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  <w:tc>
          <w:tcPr>
            <w:tcW w:w="1464" w:type="dxa"/>
            <w:vAlign w:val="center"/>
          </w:tcPr>
          <w:p w14:paraId="695C0167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Avanzato </w:t>
            </w:r>
          </w:p>
          <w:p w14:paraId="09AEB459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 xml:space="preserve">Intermedio </w:t>
            </w:r>
          </w:p>
          <w:p w14:paraId="0E496B57" w14:textId="77777777" w:rsidR="00556C90" w:rsidRPr="00183EBA" w:rsidRDefault="00556C90" w:rsidP="00F301B5">
            <w:pPr>
              <w:rPr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Base</w:t>
            </w:r>
          </w:p>
          <w:p w14:paraId="31A79424" w14:textId="77777777" w:rsidR="00556C90" w:rsidRPr="00183EBA" w:rsidRDefault="00556C90" w:rsidP="00F301B5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183EBA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183EBA">
              <w:rPr>
                <w:sz w:val="16"/>
                <w:szCs w:val="16"/>
              </w:rPr>
              <w:t>Iniziale</w:t>
            </w:r>
          </w:p>
        </w:tc>
      </w:tr>
    </w:tbl>
    <w:p w14:paraId="442CC1F4" w14:textId="77777777" w:rsidR="005418E6" w:rsidRPr="00183EBA" w:rsidRDefault="005418E6" w:rsidP="005418E6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04197A85" w14:textId="77777777" w:rsidR="00F32E8F" w:rsidRPr="00183EBA" w:rsidRDefault="00F32E8F" w:rsidP="005418E6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607E01BA" w14:textId="77777777" w:rsidR="00465830" w:rsidRPr="00183EBA" w:rsidRDefault="00465830" w:rsidP="005418E6">
      <w:pPr>
        <w:rPr>
          <w:rFonts w:ascii="Calibri" w:eastAsia="Calibri" w:hAnsi="Calibri" w:cs="Calibri"/>
          <w:sz w:val="22"/>
          <w:szCs w:val="22"/>
          <w:lang w:val="it"/>
        </w:rPr>
      </w:pPr>
    </w:p>
    <w:tbl>
      <w:tblPr>
        <w:tblW w:w="1531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5"/>
      </w:tblGrid>
      <w:tr w:rsidR="005418E6" w:rsidRPr="00183EBA" w14:paraId="78DCDC47" w14:textId="77777777" w:rsidTr="00EA2AA8">
        <w:tc>
          <w:tcPr>
            <w:tcW w:w="15315" w:type="dxa"/>
            <w:shd w:val="clear" w:color="auto" w:fill="E7E6E6"/>
          </w:tcPr>
          <w:p w14:paraId="5D152C5D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1053C5ED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lastRenderedPageBreak/>
              <w:t>QUADRO N. 4: STRUMENTI DIDATTICI PARTICOLARI PREVISTI</w:t>
            </w:r>
          </w:p>
        </w:tc>
      </w:tr>
      <w:tr w:rsidR="005418E6" w:rsidRPr="00183EBA" w14:paraId="47C243AB" w14:textId="77777777" w:rsidTr="00EA2AA8">
        <w:tc>
          <w:tcPr>
            <w:tcW w:w="15315" w:type="dxa"/>
          </w:tcPr>
          <w:p w14:paraId="4BFB7F10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lastRenderedPageBreak/>
              <w:t xml:space="preserve">Considerate le difficoltà di apprendimento e i bisogni formativi riscontrati, Il Consiglio di classe decide di 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confermare / non confermare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la scelta di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consentire / non sentire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all’alunno/a l’utilizzo di 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formulari / schemi / mappe concettuali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/ 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tempi aggiuntivi per lo svolgimento di prove di verifica, 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ricorrendo alla redazione di un Piano didattico personalizzato per Bisogni educativi speciali (BES), di cui all’allegato 4 bis (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anche per alunni non italofoni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).</w:t>
            </w:r>
          </w:p>
          <w:p w14:paraId="0A46589D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02AADFA6" w14:textId="77777777" w:rsidR="005418E6" w:rsidRPr="00183EBA" w:rsidRDefault="005418E6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7052A5B0" w14:textId="77777777" w:rsidR="005418E6" w:rsidRPr="00183EBA" w:rsidRDefault="005418E6" w:rsidP="005418E6">
      <w:pPr>
        <w:spacing w:line="276" w:lineRule="auto"/>
        <w:rPr>
          <w:rFonts w:ascii="Calibri" w:eastAsia="Calibri" w:hAnsi="Calibri" w:cs="Calibri"/>
          <w:lang w:val="it"/>
        </w:rPr>
      </w:pPr>
    </w:p>
    <w:tbl>
      <w:tblPr>
        <w:tblW w:w="1528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7470"/>
        <w:gridCol w:w="2910"/>
        <w:gridCol w:w="1470"/>
      </w:tblGrid>
      <w:tr w:rsidR="005418E6" w:rsidRPr="00183EBA" w14:paraId="48333E27" w14:textId="77777777" w:rsidTr="00EA2AA8">
        <w:trPr>
          <w:trHeight w:val="220"/>
        </w:trPr>
        <w:tc>
          <w:tcPr>
            <w:tcW w:w="15285" w:type="dxa"/>
            <w:gridSpan w:val="4"/>
            <w:shd w:val="clear" w:color="auto" w:fill="E7E6E6"/>
          </w:tcPr>
          <w:p w14:paraId="2DAB4E99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</w:p>
          <w:p w14:paraId="1FF2FF27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183EBA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QUADRO N. 5: PERCORSI PER LE COMPETENZE TRASVERSALI E PER L’ORIENTAMENTO (PCTO) E PROGETTI SVOLTI</w:t>
            </w:r>
          </w:p>
        </w:tc>
      </w:tr>
      <w:tr w:rsidR="005418E6" w:rsidRPr="00183EBA" w14:paraId="6ED574E4" w14:textId="77777777" w:rsidTr="00EA2AA8">
        <w:trPr>
          <w:trHeight w:val="280"/>
        </w:trPr>
        <w:tc>
          <w:tcPr>
            <w:tcW w:w="3435" w:type="dxa"/>
            <w:shd w:val="clear" w:color="auto" w:fill="C5E0B3"/>
          </w:tcPr>
          <w:p w14:paraId="70E446D7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  <w:t>ATTIVITÀ</w:t>
            </w:r>
          </w:p>
        </w:tc>
        <w:tc>
          <w:tcPr>
            <w:tcW w:w="7470" w:type="dxa"/>
            <w:shd w:val="clear" w:color="auto" w:fill="C5E0B3"/>
          </w:tcPr>
          <w:p w14:paraId="007E9CCC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  <w:t>ESPERIENZE FORMATIVE</w:t>
            </w:r>
          </w:p>
        </w:tc>
        <w:tc>
          <w:tcPr>
            <w:tcW w:w="2910" w:type="dxa"/>
            <w:shd w:val="clear" w:color="auto" w:fill="C5E0B3"/>
          </w:tcPr>
          <w:p w14:paraId="1451E6CC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sz w:val="24"/>
                <w:szCs w:val="24"/>
                <w:lang w:val="it"/>
              </w:rPr>
              <w:t>LUOGO / STRUTTURA</w:t>
            </w:r>
          </w:p>
        </w:tc>
        <w:tc>
          <w:tcPr>
            <w:tcW w:w="1470" w:type="dxa"/>
            <w:shd w:val="clear" w:color="auto" w:fill="C5E0B3"/>
          </w:tcPr>
          <w:p w14:paraId="250FEBCA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  <w:t>DURATA / ORE</w:t>
            </w:r>
          </w:p>
        </w:tc>
      </w:tr>
      <w:tr w:rsidR="005418E6" w:rsidRPr="00183EBA" w14:paraId="115C4A07" w14:textId="77777777" w:rsidTr="00EA2AA8">
        <w:trPr>
          <w:trHeight w:val="280"/>
        </w:trPr>
        <w:tc>
          <w:tcPr>
            <w:tcW w:w="3435" w:type="dxa"/>
            <w:vMerge w:val="restart"/>
          </w:tcPr>
          <w:p w14:paraId="0DF2427C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 xml:space="preserve">Accoglienza </w:t>
            </w:r>
          </w:p>
        </w:tc>
        <w:tc>
          <w:tcPr>
            <w:tcW w:w="7470" w:type="dxa"/>
          </w:tcPr>
          <w:p w14:paraId="21ED3D48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  <w:r w:rsidRPr="00183EBA">
              <w:rPr>
                <w:rFonts w:ascii="Calibri" w:eastAsia="Calibri" w:hAnsi="Calibri" w:cs="Calibri"/>
                <w:lang w:val="it"/>
              </w:rPr>
              <w:t>Attività del bilancio personale iniziale (per alunni di nuovo inserimento)</w:t>
            </w:r>
          </w:p>
        </w:tc>
        <w:tc>
          <w:tcPr>
            <w:tcW w:w="2910" w:type="dxa"/>
          </w:tcPr>
          <w:p w14:paraId="2554A968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BF3C1BD" w14:textId="77777777" w:rsidR="005418E6" w:rsidRPr="00183EBA" w:rsidRDefault="005418E6" w:rsidP="005418E6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2594B4CC" w14:textId="77777777" w:rsidTr="00EA2AA8">
        <w:trPr>
          <w:trHeight w:val="300"/>
        </w:trPr>
        <w:tc>
          <w:tcPr>
            <w:tcW w:w="3435" w:type="dxa"/>
            <w:vMerge/>
          </w:tcPr>
          <w:p w14:paraId="1C90A445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73FAA79B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  <w:r w:rsidRPr="00183EBA">
              <w:rPr>
                <w:rFonts w:ascii="Calibri" w:eastAsia="Calibri" w:hAnsi="Calibri" w:cs="Calibri"/>
                <w:lang w:val="it"/>
              </w:rPr>
              <w:t>Colloqui informativi con il docente tutor</w:t>
            </w:r>
          </w:p>
        </w:tc>
        <w:tc>
          <w:tcPr>
            <w:tcW w:w="2910" w:type="dxa"/>
          </w:tcPr>
          <w:p w14:paraId="71FCDC84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0CA4B3DC" w14:textId="77777777" w:rsidR="005418E6" w:rsidRPr="00183EBA" w:rsidRDefault="005418E6" w:rsidP="005418E6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7943EDE8" w14:textId="77777777" w:rsidTr="00EA2AA8">
        <w:tc>
          <w:tcPr>
            <w:tcW w:w="3435" w:type="dxa"/>
            <w:vMerge w:val="restart"/>
          </w:tcPr>
          <w:p w14:paraId="54E8C096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00312977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79106E14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065BE9C9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PCTO</w:t>
            </w:r>
          </w:p>
          <w:p w14:paraId="0F2470E8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040C2031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  <w:r w:rsidRPr="00183EBA">
              <w:rPr>
                <w:rFonts w:ascii="Calibri" w:eastAsia="Calibri" w:hAnsi="Calibri" w:cs="Calibri"/>
                <w:lang w:val="it"/>
              </w:rPr>
              <w:t>Stage</w:t>
            </w:r>
          </w:p>
        </w:tc>
        <w:tc>
          <w:tcPr>
            <w:tcW w:w="2910" w:type="dxa"/>
          </w:tcPr>
          <w:p w14:paraId="603BBC35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6EB0373C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78F3F36C" w14:textId="77777777" w:rsidTr="00EA2AA8">
        <w:trPr>
          <w:trHeight w:val="255"/>
        </w:trPr>
        <w:tc>
          <w:tcPr>
            <w:tcW w:w="3435" w:type="dxa"/>
            <w:vMerge/>
          </w:tcPr>
          <w:p w14:paraId="3E0AD9E3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4155B600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1034045B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697CF2E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0CB4F968" w14:textId="77777777" w:rsidTr="00EA2AA8">
        <w:trPr>
          <w:trHeight w:val="240"/>
        </w:trPr>
        <w:tc>
          <w:tcPr>
            <w:tcW w:w="3435" w:type="dxa"/>
            <w:vMerge/>
          </w:tcPr>
          <w:p w14:paraId="41CE5CA9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24C5A4ED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4D54D04B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49C7AFED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2A12CB9F" w14:textId="77777777" w:rsidTr="00EA2AA8">
        <w:tc>
          <w:tcPr>
            <w:tcW w:w="3435" w:type="dxa"/>
            <w:vMerge/>
          </w:tcPr>
          <w:p w14:paraId="15D0CA40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05EBA6F6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3C70D733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4FFCA355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3FB836F8" w14:textId="77777777" w:rsidTr="00EA2AA8">
        <w:trPr>
          <w:trHeight w:val="45"/>
        </w:trPr>
        <w:tc>
          <w:tcPr>
            <w:tcW w:w="3435" w:type="dxa"/>
            <w:vMerge/>
          </w:tcPr>
          <w:p w14:paraId="2E1A6123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450D5567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2B923A85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3DBBB96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5B419722" w14:textId="77777777" w:rsidTr="00EA2AA8">
        <w:trPr>
          <w:trHeight w:val="135"/>
        </w:trPr>
        <w:tc>
          <w:tcPr>
            <w:tcW w:w="3435" w:type="dxa"/>
            <w:vMerge/>
          </w:tcPr>
          <w:p w14:paraId="19219AE4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393FEBA7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644042CD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104FAA36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223D5739" w14:textId="77777777" w:rsidTr="00EA2AA8">
        <w:trPr>
          <w:trHeight w:val="150"/>
        </w:trPr>
        <w:tc>
          <w:tcPr>
            <w:tcW w:w="3435" w:type="dxa"/>
            <w:vMerge w:val="restart"/>
          </w:tcPr>
          <w:p w14:paraId="7E4FD20F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Esperienze di apprendistato</w:t>
            </w:r>
          </w:p>
          <w:p w14:paraId="573A7A11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7969B850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67D0C29B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4EC6A3BA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583F43B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30BA1A61" w14:textId="77777777" w:rsidTr="00EA2AA8">
        <w:trPr>
          <w:trHeight w:val="255"/>
        </w:trPr>
        <w:tc>
          <w:tcPr>
            <w:tcW w:w="3435" w:type="dxa"/>
            <w:vMerge/>
          </w:tcPr>
          <w:p w14:paraId="2647ECBE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3051EFFE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5270BB3D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49CBF671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2310947E" w14:textId="77777777" w:rsidTr="00EA2AA8">
        <w:trPr>
          <w:trHeight w:val="120"/>
        </w:trPr>
        <w:tc>
          <w:tcPr>
            <w:tcW w:w="3435" w:type="dxa"/>
            <w:vMerge/>
          </w:tcPr>
          <w:p w14:paraId="6E92C018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0EE05627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4F55CC57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98D0BF6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3791FDCA" w14:textId="77777777" w:rsidTr="00EA2AA8">
        <w:trPr>
          <w:trHeight w:val="240"/>
        </w:trPr>
        <w:tc>
          <w:tcPr>
            <w:tcW w:w="3435" w:type="dxa"/>
            <w:vMerge w:val="restart"/>
          </w:tcPr>
          <w:p w14:paraId="4E1D5B1F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 xml:space="preserve">Progetti e attività aggiuntive </w:t>
            </w:r>
          </w:p>
          <w:p w14:paraId="573D9AB0" w14:textId="77777777" w:rsidR="005418E6" w:rsidRPr="00183EBA" w:rsidRDefault="00A6761A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  <w:r w:rsidRPr="00183EBA">
              <w:rPr>
                <w:rFonts w:ascii="Calibri" w:eastAsia="Calibri" w:hAnsi="Calibri" w:cs="Calibri"/>
                <w:lang w:val="it"/>
              </w:rPr>
              <w:t xml:space="preserve">(Progetti PON, </w:t>
            </w:r>
            <w:r w:rsidR="005418E6" w:rsidRPr="00183EBA">
              <w:rPr>
                <w:rFonts w:ascii="Calibri" w:eastAsia="Calibri" w:hAnsi="Calibri" w:cs="Calibri"/>
                <w:lang w:val="it"/>
              </w:rPr>
              <w:t xml:space="preserve"> di ampliamento dell’offerta formativa)</w:t>
            </w:r>
          </w:p>
        </w:tc>
        <w:tc>
          <w:tcPr>
            <w:tcW w:w="7470" w:type="dxa"/>
          </w:tcPr>
          <w:p w14:paraId="71643763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2CADCEEC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2E7F440" w14:textId="77777777" w:rsidR="005418E6" w:rsidRPr="00183EBA" w:rsidRDefault="005418E6" w:rsidP="005418E6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2C09EB2E" w14:textId="77777777" w:rsidTr="00EA2AA8">
        <w:trPr>
          <w:trHeight w:val="260"/>
        </w:trPr>
        <w:tc>
          <w:tcPr>
            <w:tcW w:w="3435" w:type="dxa"/>
            <w:vMerge/>
          </w:tcPr>
          <w:p w14:paraId="76C1ED3F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08B772F1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00C12E25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0E13E376" w14:textId="77777777" w:rsidR="005418E6" w:rsidRPr="00183EBA" w:rsidRDefault="005418E6" w:rsidP="005418E6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386A2263" w14:textId="77777777" w:rsidTr="00EA2AA8">
        <w:trPr>
          <w:trHeight w:val="90"/>
        </w:trPr>
        <w:tc>
          <w:tcPr>
            <w:tcW w:w="3435" w:type="dxa"/>
            <w:vMerge/>
          </w:tcPr>
          <w:p w14:paraId="1390035E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16DDD919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57DE48CB" w14:textId="77777777" w:rsidR="005418E6" w:rsidRPr="00183EBA" w:rsidRDefault="005418E6" w:rsidP="005418E6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059B787E" w14:textId="77777777" w:rsidR="005418E6" w:rsidRPr="00183EBA" w:rsidRDefault="005418E6" w:rsidP="005418E6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1076F3D3" w14:textId="77777777" w:rsidTr="00EA2AA8">
        <w:trPr>
          <w:trHeight w:val="225"/>
        </w:trPr>
        <w:tc>
          <w:tcPr>
            <w:tcW w:w="3435" w:type="dxa"/>
            <w:vMerge w:val="restart"/>
          </w:tcPr>
          <w:p w14:paraId="5AB5F4AC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Mobilità studentesca</w:t>
            </w:r>
          </w:p>
        </w:tc>
        <w:tc>
          <w:tcPr>
            <w:tcW w:w="7470" w:type="dxa"/>
          </w:tcPr>
          <w:p w14:paraId="117859FB" w14:textId="77777777" w:rsidR="005418E6" w:rsidRPr="00183EBA" w:rsidRDefault="005418E6" w:rsidP="005418E6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5120B073" w14:textId="77777777" w:rsidR="005418E6" w:rsidRPr="00183EBA" w:rsidRDefault="005418E6" w:rsidP="005418E6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6E1E0371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39AF0791" w14:textId="77777777" w:rsidTr="00EA2AA8">
        <w:trPr>
          <w:trHeight w:val="180"/>
        </w:trPr>
        <w:tc>
          <w:tcPr>
            <w:tcW w:w="3435" w:type="dxa"/>
            <w:vMerge/>
          </w:tcPr>
          <w:p w14:paraId="3E749D2D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1ABE91AE" w14:textId="77777777" w:rsidR="005418E6" w:rsidRPr="00183EBA" w:rsidRDefault="005418E6" w:rsidP="005418E6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1BE77AE2" w14:textId="77777777" w:rsidR="005418E6" w:rsidRPr="00183EBA" w:rsidRDefault="005418E6" w:rsidP="005418E6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1A61EC32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5418E6" w:rsidRPr="00183EBA" w14:paraId="3E80D376" w14:textId="77777777" w:rsidTr="00EA2AA8">
        <w:trPr>
          <w:trHeight w:val="195"/>
        </w:trPr>
        <w:tc>
          <w:tcPr>
            <w:tcW w:w="3435" w:type="dxa"/>
            <w:vMerge/>
          </w:tcPr>
          <w:p w14:paraId="0AC21182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522654CF" w14:textId="77777777" w:rsidR="005418E6" w:rsidRPr="00183EBA" w:rsidRDefault="005418E6" w:rsidP="005418E6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239065F6" w14:textId="77777777" w:rsidR="005418E6" w:rsidRPr="00183EBA" w:rsidRDefault="005418E6" w:rsidP="005418E6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75A46342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</w:tbl>
    <w:p w14:paraId="6F3D32B3" w14:textId="77777777" w:rsidR="005418E6" w:rsidRPr="00183EBA" w:rsidRDefault="005418E6" w:rsidP="005418E6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19CEFF41" w14:textId="77777777" w:rsidR="005418E6" w:rsidRPr="00183EBA" w:rsidRDefault="005418E6" w:rsidP="005418E6">
      <w:pPr>
        <w:jc w:val="both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35232EC4" w14:textId="5F62E7C0" w:rsidR="005418E6" w:rsidRDefault="005418E6" w:rsidP="005418E6">
      <w:pPr>
        <w:jc w:val="both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7061AD34" w14:textId="6E3E98C7" w:rsidR="00F31254" w:rsidRDefault="00F31254" w:rsidP="005418E6">
      <w:pPr>
        <w:jc w:val="both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7277F1EB" w14:textId="7E88A64D" w:rsidR="00F31254" w:rsidRDefault="00F31254" w:rsidP="005418E6">
      <w:pPr>
        <w:jc w:val="both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5B60C165" w14:textId="29E82F69" w:rsidR="00F31254" w:rsidRDefault="00F31254" w:rsidP="005418E6">
      <w:pPr>
        <w:jc w:val="both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4B6FA251" w14:textId="14B2C8BB" w:rsidR="00F31254" w:rsidRDefault="00F31254" w:rsidP="005418E6">
      <w:pPr>
        <w:jc w:val="both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29CB7677" w14:textId="77777777" w:rsidR="00F31254" w:rsidRPr="00183EBA" w:rsidRDefault="00F31254" w:rsidP="005418E6">
      <w:pPr>
        <w:jc w:val="both"/>
        <w:rPr>
          <w:rFonts w:ascii="Calibri" w:eastAsia="Calibri" w:hAnsi="Calibri" w:cs="Calibri"/>
          <w:b/>
          <w:sz w:val="22"/>
          <w:szCs w:val="22"/>
          <w:lang w:val="it"/>
        </w:rPr>
      </w:pPr>
    </w:p>
    <w:tbl>
      <w:tblPr>
        <w:tblW w:w="153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0"/>
      </w:tblGrid>
      <w:tr w:rsidR="005418E6" w:rsidRPr="00183EBA" w14:paraId="00A3203D" w14:textId="77777777" w:rsidTr="00EA2AA8">
        <w:tc>
          <w:tcPr>
            <w:tcW w:w="15300" w:type="dxa"/>
            <w:shd w:val="clear" w:color="auto" w:fill="E7E6E6"/>
          </w:tcPr>
          <w:p w14:paraId="21C5D9FD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3E488F02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6: VERIFICA PERIODICA E REVISIONE DEL PROGETTO FORMATIVO</w:t>
            </w:r>
          </w:p>
        </w:tc>
      </w:tr>
      <w:tr w:rsidR="005418E6" w:rsidRPr="00183EBA" w14:paraId="7E6D7CFD" w14:textId="77777777" w:rsidTr="00EA2AA8">
        <w:tc>
          <w:tcPr>
            <w:tcW w:w="15300" w:type="dxa"/>
            <w:shd w:val="clear" w:color="auto" w:fill="E2EFD9"/>
          </w:tcPr>
          <w:p w14:paraId="0D1875D7" w14:textId="75775473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TERZO</w:t>
            </w:r>
            <w:r w:rsidR="00F31254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/QUARTO/QUINTO</w:t>
            </w: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 ANNO</w:t>
            </w:r>
          </w:p>
        </w:tc>
      </w:tr>
      <w:tr w:rsidR="005418E6" w:rsidRPr="00183EBA" w14:paraId="3897F306" w14:textId="77777777" w:rsidTr="00EA2AA8">
        <w:tc>
          <w:tcPr>
            <w:tcW w:w="15300" w:type="dxa"/>
            <w:shd w:val="clear" w:color="auto" w:fill="FFFFFF"/>
          </w:tcPr>
          <w:p w14:paraId="4960F0FB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2709A12E" w14:textId="76013D05" w:rsidR="005418E6" w:rsidRPr="00183EBA" w:rsidRDefault="00F31254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TRIMESTRE</w:t>
            </w:r>
          </w:p>
          <w:tbl>
            <w:tblPr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5418E6" w:rsidRPr="00183EBA" w14:paraId="227F0AE6" w14:textId="77777777" w:rsidTr="00EA2AA8">
              <w:tc>
                <w:tcPr>
                  <w:tcW w:w="2977" w:type="dxa"/>
                  <w:shd w:val="clear" w:color="auto" w:fill="E7E6E6"/>
                </w:tcPr>
                <w:p w14:paraId="37792CF1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3EBDDB1D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148BBEE8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14:paraId="502775D0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 xml:space="preserve">UDA/Moduli da recuperare </w:t>
                  </w:r>
                </w:p>
                <w:p w14:paraId="14DF9ADC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(codice e titolo)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6144ABC8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Misure di recupero</w:t>
                  </w:r>
                </w:p>
              </w:tc>
            </w:tr>
            <w:tr w:rsidR="005418E6" w:rsidRPr="00183EBA" w14:paraId="57250AA0" w14:textId="77777777" w:rsidTr="00EA2AA8">
              <w:tc>
                <w:tcPr>
                  <w:tcW w:w="2977" w:type="dxa"/>
                </w:tcPr>
                <w:p w14:paraId="7ED1DAF7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53CA2586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0D0E5FD2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7B7EC278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48F764DD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55E54215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183EBA" w14:paraId="01FA5BCB" w14:textId="77777777" w:rsidTr="00EA2AA8">
              <w:tc>
                <w:tcPr>
                  <w:tcW w:w="2977" w:type="dxa"/>
                </w:tcPr>
                <w:p w14:paraId="431584A6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2B8EBD0E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1DF79961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3EC3E92B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7CD4E2AC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0E08C857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183EBA" w14:paraId="477956D1" w14:textId="77777777" w:rsidTr="00EA2AA8">
              <w:tc>
                <w:tcPr>
                  <w:tcW w:w="2977" w:type="dxa"/>
                </w:tcPr>
                <w:p w14:paraId="7CA03855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299E20ED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3261DADF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6F166E62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4A95897B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65C81277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</w:tbl>
          <w:p w14:paraId="150465DF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</w:p>
          <w:p w14:paraId="64C4DC99" w14:textId="5FCD059D" w:rsidR="005418E6" w:rsidRPr="00183EBA" w:rsidRDefault="00F31254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PENTAMESTRE</w:t>
            </w:r>
          </w:p>
          <w:p w14:paraId="6F4FC973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Le carenze formative del primo periodo sono state recuperate in ……………………………………………………………………...  / non sono state recuperate in ………………………………</w:t>
            </w:r>
          </w:p>
          <w:tbl>
            <w:tblPr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5418E6" w:rsidRPr="00183EBA" w14:paraId="4D4E28E6" w14:textId="77777777" w:rsidTr="00EA2AA8">
              <w:tc>
                <w:tcPr>
                  <w:tcW w:w="2977" w:type="dxa"/>
                  <w:shd w:val="clear" w:color="auto" w:fill="E7E6E6"/>
                </w:tcPr>
                <w:p w14:paraId="62F021E2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3150C487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02903854" w14:textId="308DEAAC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 xml:space="preserve">TIPO DI </w:t>
                  </w:r>
                  <w:r w:rsidR="00F31254"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14:paraId="71CD945A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 xml:space="preserve">UDA/Moduli da recuperare </w:t>
                  </w:r>
                </w:p>
                <w:p w14:paraId="76C1367B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(codice e titolo </w:t>
                  </w:r>
                  <w:proofErr w:type="spellStart"/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UdA</w:t>
                  </w:r>
                  <w:proofErr w:type="spellEnd"/>
                  <w:r w:rsidRPr="00183EB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6D541247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183EB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Misure di recupero o di sostegno</w:t>
                  </w:r>
                </w:p>
              </w:tc>
            </w:tr>
            <w:tr w:rsidR="005418E6" w:rsidRPr="00183EBA" w14:paraId="32F675B5" w14:textId="77777777" w:rsidTr="00EA2AA8">
              <w:tc>
                <w:tcPr>
                  <w:tcW w:w="2977" w:type="dxa"/>
                </w:tcPr>
                <w:p w14:paraId="4A83EA2D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41BBAC65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57D175AF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199C8FFF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264CDFD0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6E32EE8C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183EBA" w14:paraId="55EC051B" w14:textId="77777777" w:rsidTr="00EA2AA8">
              <w:tc>
                <w:tcPr>
                  <w:tcW w:w="2977" w:type="dxa"/>
                </w:tcPr>
                <w:p w14:paraId="340E7C8B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2ACCA788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0843C761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2B4485D8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7ECF6C62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767DDF4A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183EBA" w14:paraId="354AB90C" w14:textId="77777777" w:rsidTr="00EA2AA8">
              <w:tc>
                <w:tcPr>
                  <w:tcW w:w="2977" w:type="dxa"/>
                </w:tcPr>
                <w:p w14:paraId="5A8CB3F3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62E054A1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531B9F25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65B5358A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73D3ECEF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24358C0E" w14:textId="77777777" w:rsidR="005418E6" w:rsidRPr="00183EB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</w:tbl>
          <w:p w14:paraId="0EA9D189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</w:p>
          <w:p w14:paraId="23D835E2" w14:textId="77777777" w:rsidR="005418E6" w:rsidRPr="00183EB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L’alunno è ammesso senza carenze formative / Il Consiglio di classe sospende il giudizio dello studente </w:t>
            </w:r>
          </w:p>
        </w:tc>
      </w:tr>
      <w:tr w:rsidR="005418E6" w:rsidRPr="00183EBA" w14:paraId="610541BB" w14:textId="77777777" w:rsidTr="00F301B5">
        <w:trPr>
          <w:trHeight w:val="523"/>
        </w:trPr>
        <w:tc>
          <w:tcPr>
            <w:tcW w:w="15300" w:type="dxa"/>
          </w:tcPr>
          <w:p w14:paraId="3852F171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CREDITO SCOLASTICO:</w:t>
            </w:r>
            <w:r w:rsidRPr="00183EB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"/>
              </w:rPr>
              <w:t xml:space="preserve"> </w:t>
            </w:r>
          </w:p>
        </w:tc>
      </w:tr>
      <w:tr w:rsidR="005418E6" w:rsidRPr="00183EBA" w14:paraId="12BBDB95" w14:textId="77777777" w:rsidTr="00EA2AA8">
        <w:trPr>
          <w:trHeight w:val="560"/>
        </w:trPr>
        <w:tc>
          <w:tcPr>
            <w:tcW w:w="15300" w:type="dxa"/>
          </w:tcPr>
          <w:p w14:paraId="21B7A04A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EVENTUALE PASSAGGIO DELL’ALUNNO A PERCORSI DI IeFP:</w:t>
            </w:r>
          </w:p>
          <w:p w14:paraId="1C8D0C4E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(indicare data e motivazione)</w:t>
            </w:r>
          </w:p>
          <w:p w14:paraId="6A1DC282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183EBA" w14:paraId="5184B146" w14:textId="77777777" w:rsidTr="00EA2AA8">
        <w:trPr>
          <w:trHeight w:val="700"/>
        </w:trPr>
        <w:tc>
          <w:tcPr>
            <w:tcW w:w="15300" w:type="dxa"/>
          </w:tcPr>
          <w:p w14:paraId="4BE39B40" w14:textId="797B8DDE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EVENTUALE NON AMMISSIONE DELL’ALUNNO/A AL QUARTO</w:t>
            </w:r>
            <w:r w:rsidR="00F3125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/QUINTO</w:t>
            </w: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ANNO:</w:t>
            </w:r>
          </w:p>
          <w:p w14:paraId="75C7C1F6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0B68E0CC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</w:p>
        </w:tc>
      </w:tr>
    </w:tbl>
    <w:p w14:paraId="6A91A8FD" w14:textId="13FE8473" w:rsidR="005418E6" w:rsidRDefault="005418E6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</w:p>
    <w:p w14:paraId="262BDA90" w14:textId="7B6C9549" w:rsidR="00F31254" w:rsidRDefault="00F31254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</w:p>
    <w:p w14:paraId="0FA7FC98" w14:textId="77777777" w:rsidR="00F31254" w:rsidRPr="00183EBA" w:rsidRDefault="00F31254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</w:p>
    <w:tbl>
      <w:tblPr>
        <w:tblW w:w="152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5418E6" w:rsidRPr="00183EBA" w14:paraId="240215B9" w14:textId="77777777" w:rsidTr="00EA2AA8">
        <w:trPr>
          <w:trHeight w:val="500"/>
        </w:trPr>
        <w:tc>
          <w:tcPr>
            <w:tcW w:w="15285" w:type="dxa"/>
            <w:shd w:val="clear" w:color="auto" w:fill="E7E6E6"/>
          </w:tcPr>
          <w:p w14:paraId="710CD497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1444872A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7: EVENTUALI AGGIORNAMENTI DEL BILANCIO PERSONALE IN CORSO D’ANNO SCOLASTICO</w:t>
            </w:r>
          </w:p>
        </w:tc>
      </w:tr>
      <w:tr w:rsidR="005418E6" w:rsidRPr="00183EBA" w14:paraId="77E42BFC" w14:textId="77777777" w:rsidTr="00EA2AA8">
        <w:tc>
          <w:tcPr>
            <w:tcW w:w="15285" w:type="dxa"/>
            <w:shd w:val="clear" w:color="auto" w:fill="FFE599"/>
          </w:tcPr>
          <w:p w14:paraId="7F082E46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AGGIORNAMENTI DEL PROFILO DELL’ALLIEVO</w:t>
            </w: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(cancellare le voci dei riquadri non compilati) </w:t>
            </w:r>
          </w:p>
        </w:tc>
      </w:tr>
      <w:tr w:rsidR="005418E6" w:rsidRPr="00183EBA" w14:paraId="31F2602B" w14:textId="77777777" w:rsidTr="00EA2AA8">
        <w:tc>
          <w:tcPr>
            <w:tcW w:w="15285" w:type="dxa"/>
            <w:shd w:val="clear" w:color="auto" w:fill="F3F3F3"/>
          </w:tcPr>
          <w:p w14:paraId="07786CCB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5418E6" w:rsidRPr="00183EBA" w14:paraId="5CD53918" w14:textId="77777777" w:rsidTr="00EA2AA8">
        <w:tc>
          <w:tcPr>
            <w:tcW w:w="15285" w:type="dxa"/>
          </w:tcPr>
          <w:p w14:paraId="3A6022D8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è migliorato/a</w:t>
            </w: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oppure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non ha mostrato evidenti segni di miglioramento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15258E6A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183EBA" w14:paraId="39D3849A" w14:textId="77777777" w:rsidTr="00EA2AA8">
        <w:tc>
          <w:tcPr>
            <w:tcW w:w="15285" w:type="dxa"/>
            <w:shd w:val="clear" w:color="auto" w:fill="EFEFEF"/>
          </w:tcPr>
          <w:p w14:paraId="7AFC3D95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5418E6" w:rsidRPr="00183EBA" w14:paraId="3A3279EF" w14:textId="77777777" w:rsidTr="00EA2AA8">
        <w:tc>
          <w:tcPr>
            <w:tcW w:w="15285" w:type="dxa"/>
          </w:tcPr>
          <w:p w14:paraId="0292CB03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è migliorato/a</w:t>
            </w: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oppure</w:t>
            </w:r>
            <w:r w:rsidRPr="00183EB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non ha mostrato evidenti segni di miglioramento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5482D501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3D7C85E3" w14:textId="77777777" w:rsidR="005418E6" w:rsidRPr="00183EBA" w:rsidRDefault="005418E6" w:rsidP="005418E6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  <w:lang w:val="it"/>
        </w:rPr>
      </w:pPr>
    </w:p>
    <w:tbl>
      <w:tblPr>
        <w:tblW w:w="1528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5418E6" w:rsidRPr="00183EBA" w14:paraId="6A7ED5DB" w14:textId="77777777" w:rsidTr="00EA2AA8">
        <w:trPr>
          <w:trHeight w:val="920"/>
        </w:trPr>
        <w:tc>
          <w:tcPr>
            <w:tcW w:w="15285" w:type="dxa"/>
          </w:tcPr>
          <w:p w14:paraId="6D293AEA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Si allega al presente progetto il piano didattico delle unità di apprendimento.</w:t>
            </w:r>
          </w:p>
          <w:p w14:paraId="61C620F6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Data di prima stesura da parte del tutor: 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……………………………………   </w:t>
            </w:r>
            <w:r w:rsidRPr="00183EB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Il Consiglio di classe approva il presente progetto formativo individuale in data: </w:t>
            </w: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…………………………</w:t>
            </w:r>
          </w:p>
          <w:p w14:paraId="08EB643F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Date di aggiornamento ufficiale del PFI in sede di Consiglio di classe:</w:t>
            </w:r>
          </w:p>
          <w:p w14:paraId="4971876C" w14:textId="77777777" w:rsidR="005418E6" w:rsidRPr="00183EB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183EB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1) …………………………………….; 2) …………………………………....; 3)......................................; 4) ……………………………....….; 5) ………………………..………….; 6) ………………………………………..</w:t>
            </w:r>
          </w:p>
          <w:p w14:paraId="23651F77" w14:textId="77777777" w:rsidR="00486041" w:rsidRPr="00486041" w:rsidRDefault="00486041" w:rsidP="0048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proofErr w:type="spellStart"/>
            <w:r w:rsidRPr="0048604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ll</w:t>
            </w:r>
            <w:proofErr w:type="spellEnd"/>
            <w:r w:rsidRPr="0048604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/I  docente/i  TUTOR</w:t>
            </w:r>
            <w:r w:rsidRPr="00486041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______________________________</w:t>
            </w:r>
          </w:p>
          <w:p w14:paraId="7974DAEA" w14:textId="77777777" w:rsidR="00486041" w:rsidRPr="00486041" w:rsidRDefault="00486041" w:rsidP="0048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12FF362D" w14:textId="77777777" w:rsidR="00486041" w:rsidRPr="00486041" w:rsidRDefault="00486041" w:rsidP="0048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Il C</w:t>
            </w:r>
            <w:r w:rsidRPr="0048604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oordinatore di classe</w:t>
            </w:r>
            <w:r w:rsidRPr="00486041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_________________________________</w:t>
            </w:r>
          </w:p>
          <w:p w14:paraId="3F95A244" w14:textId="77777777" w:rsidR="00CE3E83" w:rsidRPr="00183EBA" w:rsidRDefault="00CE3E83" w:rsidP="0048604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1EDF1385" w14:textId="77777777" w:rsidR="00DC5DBF" w:rsidRPr="00183EBA" w:rsidRDefault="00DC5DBF" w:rsidP="005418E6">
      <w:pPr>
        <w:keepNext/>
        <w:spacing w:line="360" w:lineRule="auto"/>
        <w:ind w:right="2159"/>
        <w:rPr>
          <w:b/>
          <w:sz w:val="24"/>
          <w:szCs w:val="24"/>
        </w:rPr>
      </w:pPr>
    </w:p>
    <w:p w14:paraId="125946D6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296B47E1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164AAAAA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1ABD8BB6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0B88EB76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736C7F15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4F3333DE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5E92C289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43BFBA1A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7039F100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0D4D7744" w14:textId="77777777" w:rsidR="00F31254" w:rsidRDefault="00F31254" w:rsidP="00A6761A">
      <w:pPr>
        <w:widowControl/>
        <w:spacing w:line="0" w:lineRule="atLeast"/>
        <w:rPr>
          <w:b/>
          <w:sz w:val="24"/>
          <w:szCs w:val="24"/>
        </w:rPr>
      </w:pPr>
    </w:p>
    <w:p w14:paraId="6EFC8A70" w14:textId="79DF79B8" w:rsidR="00E2452B" w:rsidRPr="00D86E92" w:rsidRDefault="00DC5DBF" w:rsidP="00A6761A">
      <w:pPr>
        <w:widowControl/>
        <w:spacing w:line="0" w:lineRule="atLeast"/>
        <w:rPr>
          <w:rFonts w:asciiTheme="minorHAnsi" w:hAnsiTheme="minorHAnsi" w:cstheme="minorHAnsi"/>
          <w:b/>
          <w:sz w:val="24"/>
          <w:szCs w:val="24"/>
        </w:rPr>
      </w:pPr>
      <w:r w:rsidRPr="00D86E92">
        <w:rPr>
          <w:rFonts w:asciiTheme="minorHAnsi" w:hAnsiTheme="minorHAnsi" w:cstheme="minorHAnsi"/>
          <w:b/>
          <w:sz w:val="24"/>
          <w:szCs w:val="24"/>
        </w:rPr>
        <w:lastRenderedPageBreak/>
        <w:t>PIANO DIDATTICO DELLE UNITA’ DI APPRENDIMENTO</w:t>
      </w:r>
    </w:p>
    <w:p w14:paraId="6957E292" w14:textId="77777777" w:rsidR="00DC5DBF" w:rsidRPr="00D86E92" w:rsidRDefault="00DC5DBF" w:rsidP="00A6761A">
      <w:pPr>
        <w:widowControl/>
        <w:spacing w:line="0" w:lineRule="atLeast"/>
        <w:rPr>
          <w:rFonts w:asciiTheme="minorHAnsi" w:eastAsia="Arial" w:hAnsiTheme="minorHAnsi" w:cstheme="minorHAnsi"/>
          <w:sz w:val="22"/>
        </w:rPr>
      </w:pPr>
      <w:r w:rsidRPr="00D86E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3EBA" w:rsidRPr="00D86E92">
        <w:rPr>
          <w:rFonts w:asciiTheme="minorHAnsi" w:hAnsiTheme="minorHAnsi" w:cstheme="minorHAnsi"/>
          <w:sz w:val="24"/>
          <w:szCs w:val="24"/>
        </w:rPr>
        <w:t>(</w:t>
      </w:r>
      <w:r w:rsidR="00E2452B" w:rsidRPr="00D86E92">
        <w:rPr>
          <w:rFonts w:asciiTheme="minorHAnsi" w:hAnsiTheme="minorHAnsi" w:cstheme="minorHAnsi"/>
          <w:sz w:val="24"/>
          <w:szCs w:val="24"/>
        </w:rPr>
        <w:t xml:space="preserve">Allegare al fascicolo contenente i PFI degli alunni una </w:t>
      </w:r>
      <w:r w:rsidR="00486041" w:rsidRPr="00D86E92">
        <w:rPr>
          <w:rFonts w:asciiTheme="minorHAnsi" w:hAnsiTheme="minorHAnsi" w:cstheme="minorHAnsi"/>
          <w:sz w:val="24"/>
          <w:szCs w:val="24"/>
        </w:rPr>
        <w:t xml:space="preserve">copia </w:t>
      </w:r>
      <w:r w:rsidR="00E2452B" w:rsidRPr="00D86E92">
        <w:rPr>
          <w:rFonts w:asciiTheme="minorHAnsi" w:hAnsiTheme="minorHAnsi" w:cstheme="minorHAnsi"/>
          <w:sz w:val="24"/>
          <w:szCs w:val="24"/>
        </w:rPr>
        <w:t xml:space="preserve">delle </w:t>
      </w:r>
      <w:r w:rsidR="00486041" w:rsidRPr="00D86E92">
        <w:rPr>
          <w:rFonts w:asciiTheme="minorHAnsi" w:hAnsiTheme="minorHAnsi" w:cstheme="minorHAnsi"/>
          <w:sz w:val="24"/>
          <w:szCs w:val="24"/>
        </w:rPr>
        <w:t xml:space="preserve">Unità di Apprendimento </w:t>
      </w:r>
      <w:r w:rsidR="00E2452B" w:rsidRPr="00D86E92">
        <w:rPr>
          <w:rFonts w:asciiTheme="minorHAnsi" w:hAnsiTheme="minorHAnsi" w:cstheme="minorHAnsi"/>
          <w:sz w:val="24"/>
          <w:szCs w:val="24"/>
        </w:rPr>
        <w:t>sviluppate nell’ anno di riferimento</w:t>
      </w:r>
      <w:r w:rsidR="00183EBA" w:rsidRPr="00D86E92">
        <w:rPr>
          <w:rFonts w:asciiTheme="minorHAnsi" w:hAnsiTheme="minorHAnsi" w:cstheme="minorHAnsi"/>
          <w:sz w:val="24"/>
          <w:szCs w:val="24"/>
        </w:rPr>
        <w:t>)</w:t>
      </w:r>
    </w:p>
    <w:p w14:paraId="6B9BECDA" w14:textId="77777777" w:rsidR="00DC5DBF" w:rsidRPr="00D86E92" w:rsidRDefault="00DC5DBF" w:rsidP="002F742D">
      <w:pPr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3506"/>
      </w:tblGrid>
      <w:tr w:rsidR="00DF0D08" w:rsidRPr="00D86E92" w14:paraId="776DAB65" w14:textId="77777777" w:rsidTr="00EA2AA8">
        <w:trPr>
          <w:trHeight w:val="617"/>
        </w:trPr>
        <w:tc>
          <w:tcPr>
            <w:tcW w:w="660" w:type="pct"/>
          </w:tcPr>
          <w:p w14:paraId="57DA6406" w14:textId="77777777" w:rsidR="00DF0D08" w:rsidRPr="00D86E92" w:rsidRDefault="00DF0D08" w:rsidP="00DF0D08">
            <w:pPr>
              <w:widowControl/>
              <w:spacing w:before="100"/>
              <w:rPr>
                <w:rFonts w:asciiTheme="minorHAnsi" w:hAnsiTheme="minorHAnsi" w:cstheme="minorHAnsi"/>
                <w:b/>
              </w:rPr>
            </w:pPr>
          </w:p>
          <w:p w14:paraId="703C2BB2" w14:textId="0C72D1CA" w:rsidR="00DF0D08" w:rsidRPr="00D86E92" w:rsidRDefault="00DF0D08" w:rsidP="00DF0D08">
            <w:pPr>
              <w:keepNext/>
              <w:widowControl/>
              <w:spacing w:before="100"/>
              <w:jc w:val="center"/>
              <w:outlineLvl w:val="6"/>
              <w:rPr>
                <w:rFonts w:asciiTheme="minorHAnsi" w:hAnsiTheme="minorHAnsi" w:cstheme="minorHAnsi"/>
                <w:b/>
              </w:rPr>
            </w:pPr>
            <w:r w:rsidRPr="00D86E92">
              <w:rPr>
                <w:rFonts w:asciiTheme="minorHAnsi" w:hAnsiTheme="minorHAnsi" w:cstheme="minorHAnsi"/>
                <w:b/>
              </w:rPr>
              <w:t>3</w:t>
            </w:r>
            <w:r w:rsidR="00F31254" w:rsidRPr="00D86E92">
              <w:rPr>
                <w:rFonts w:asciiTheme="minorHAnsi" w:hAnsiTheme="minorHAnsi" w:cstheme="minorHAnsi"/>
                <w:b/>
              </w:rPr>
              <w:t>/4/5</w:t>
            </w:r>
            <w:r w:rsidRPr="00D86E92">
              <w:rPr>
                <w:rFonts w:asciiTheme="minorHAnsi" w:hAnsiTheme="minorHAnsi" w:cstheme="minorHAnsi"/>
                <w:b/>
              </w:rPr>
              <w:t xml:space="preserve"> ANNO</w:t>
            </w:r>
          </w:p>
        </w:tc>
        <w:tc>
          <w:tcPr>
            <w:tcW w:w="4340" w:type="pct"/>
          </w:tcPr>
          <w:p w14:paraId="4F652C9F" w14:textId="77777777" w:rsidR="00DF0D08" w:rsidRPr="00D86E92" w:rsidRDefault="00DF0D08" w:rsidP="00DF0D08">
            <w:pPr>
              <w:widowControl/>
              <w:spacing w:before="100"/>
              <w:jc w:val="center"/>
              <w:rPr>
                <w:rFonts w:asciiTheme="minorHAnsi" w:hAnsiTheme="minorHAnsi" w:cstheme="minorHAnsi"/>
                <w:b/>
              </w:rPr>
            </w:pPr>
            <w:r w:rsidRPr="00D86E92">
              <w:rPr>
                <w:rFonts w:asciiTheme="minorHAnsi" w:hAnsiTheme="minorHAnsi" w:cstheme="minorHAnsi"/>
                <w:b/>
              </w:rPr>
              <w:t>TITOLO UDA</w:t>
            </w:r>
          </w:p>
        </w:tc>
      </w:tr>
      <w:tr w:rsidR="00DF0D08" w:rsidRPr="00D86E92" w14:paraId="28ED2038" w14:textId="77777777" w:rsidTr="00EA2AA8">
        <w:trPr>
          <w:trHeight w:val="604"/>
        </w:trPr>
        <w:tc>
          <w:tcPr>
            <w:tcW w:w="660" w:type="pct"/>
          </w:tcPr>
          <w:p w14:paraId="45554783" w14:textId="6F67373B" w:rsidR="00DF0D08" w:rsidRPr="00D86E92" w:rsidRDefault="00F31254" w:rsidP="00DF0D08">
            <w:pPr>
              <w:widowControl/>
              <w:spacing w:before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E92">
              <w:rPr>
                <w:rFonts w:asciiTheme="minorHAnsi" w:hAnsiTheme="minorHAnsi" w:cstheme="minorHAnsi"/>
                <w:sz w:val="22"/>
                <w:szCs w:val="22"/>
              </w:rPr>
              <w:t>TRIMESTRE</w:t>
            </w:r>
          </w:p>
        </w:tc>
        <w:tc>
          <w:tcPr>
            <w:tcW w:w="4340" w:type="pct"/>
          </w:tcPr>
          <w:p w14:paraId="73A55650" w14:textId="77777777" w:rsidR="00DF0D08" w:rsidRPr="00D86E92" w:rsidRDefault="00DF0D08" w:rsidP="00DF0D08">
            <w:pPr>
              <w:widowControl/>
              <w:spacing w:before="100" w:after="20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0D08" w:rsidRPr="00D86E92" w14:paraId="38183E83" w14:textId="77777777" w:rsidTr="00EA2AA8">
        <w:trPr>
          <w:trHeight w:val="571"/>
        </w:trPr>
        <w:tc>
          <w:tcPr>
            <w:tcW w:w="660" w:type="pct"/>
          </w:tcPr>
          <w:p w14:paraId="2BF9C037" w14:textId="13075258" w:rsidR="00DF0D08" w:rsidRPr="00D86E92" w:rsidRDefault="00F31254" w:rsidP="00DF0D08">
            <w:pPr>
              <w:widowControl/>
              <w:spacing w:before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6E92">
              <w:rPr>
                <w:rFonts w:asciiTheme="minorHAnsi" w:hAnsiTheme="minorHAnsi" w:cstheme="minorHAnsi"/>
                <w:sz w:val="22"/>
                <w:szCs w:val="22"/>
              </w:rPr>
              <w:t>PENTAMESTRE</w:t>
            </w:r>
          </w:p>
        </w:tc>
        <w:tc>
          <w:tcPr>
            <w:tcW w:w="4340" w:type="pct"/>
          </w:tcPr>
          <w:p w14:paraId="274FB67A" w14:textId="77777777" w:rsidR="00DF0D08" w:rsidRPr="00D86E92" w:rsidRDefault="00DF0D08" w:rsidP="00DF0D08">
            <w:pPr>
              <w:widowControl/>
              <w:spacing w:before="100" w:after="20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0D08" w:rsidRPr="00D86E92" w14:paraId="66029FF0" w14:textId="77777777" w:rsidTr="00EA2AA8">
        <w:trPr>
          <w:trHeight w:val="591"/>
        </w:trPr>
        <w:tc>
          <w:tcPr>
            <w:tcW w:w="660" w:type="pct"/>
          </w:tcPr>
          <w:p w14:paraId="1522F96A" w14:textId="77777777" w:rsidR="00DF0D08" w:rsidRPr="00D86E92" w:rsidRDefault="00DF0D08" w:rsidP="00DF0D08">
            <w:pPr>
              <w:widowControl/>
              <w:spacing w:before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D86E92">
              <w:rPr>
                <w:rFonts w:asciiTheme="minorHAnsi" w:hAnsiTheme="minorHAnsi" w:cstheme="minorHAnsi"/>
                <w:sz w:val="24"/>
                <w:szCs w:val="24"/>
              </w:rPr>
              <w:t>UDA di recupero</w:t>
            </w:r>
          </w:p>
        </w:tc>
        <w:tc>
          <w:tcPr>
            <w:tcW w:w="4340" w:type="pct"/>
          </w:tcPr>
          <w:p w14:paraId="79C71878" w14:textId="77777777" w:rsidR="00DF0D08" w:rsidRPr="00D86E92" w:rsidRDefault="00DF0D08" w:rsidP="00DF0D08">
            <w:pPr>
              <w:widowControl/>
              <w:spacing w:before="1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BEAD35" w14:textId="77777777" w:rsidR="005418E6" w:rsidRPr="00D86E92" w:rsidRDefault="005418E6" w:rsidP="002F742D">
      <w:pPr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670776C2" w14:textId="77777777" w:rsidR="00641E4E" w:rsidRPr="00183EBA" w:rsidRDefault="00641E4E" w:rsidP="00641E4E">
      <w:pPr>
        <w:jc w:val="center"/>
        <w:rPr>
          <w:rFonts w:ascii="Calibri" w:eastAsia="Calibri" w:hAnsi="Calibri"/>
          <w:b/>
          <w:sz w:val="24"/>
        </w:rPr>
      </w:pPr>
    </w:p>
    <w:p w14:paraId="2463ECA2" w14:textId="77777777" w:rsidR="00641E4E" w:rsidRPr="00183EBA" w:rsidRDefault="00641E4E" w:rsidP="00641E4E">
      <w:pPr>
        <w:jc w:val="center"/>
        <w:rPr>
          <w:rFonts w:ascii="Calibri" w:eastAsia="Calibri" w:hAnsi="Calibri"/>
          <w:b/>
          <w:sz w:val="24"/>
        </w:rPr>
      </w:pPr>
    </w:p>
    <w:p w14:paraId="2879DBDE" w14:textId="77777777" w:rsidR="00486041" w:rsidRDefault="00486041" w:rsidP="00641E4E">
      <w:pPr>
        <w:jc w:val="center"/>
        <w:rPr>
          <w:rFonts w:ascii="Calibri" w:eastAsia="Calibri" w:hAnsi="Calibri"/>
          <w:b/>
          <w:sz w:val="24"/>
        </w:rPr>
      </w:pPr>
    </w:p>
    <w:p w14:paraId="65F4A565" w14:textId="77777777" w:rsidR="00486041" w:rsidRDefault="00486041" w:rsidP="00641E4E">
      <w:pPr>
        <w:jc w:val="center"/>
        <w:rPr>
          <w:rFonts w:ascii="Calibri" w:eastAsia="Calibri" w:hAnsi="Calibri"/>
          <w:b/>
          <w:sz w:val="24"/>
        </w:rPr>
      </w:pPr>
    </w:p>
    <w:p w14:paraId="7579F40C" w14:textId="77777777" w:rsidR="00641E4E" w:rsidRPr="00183EBA" w:rsidRDefault="00641E4E" w:rsidP="00641E4E">
      <w:pPr>
        <w:jc w:val="center"/>
        <w:rPr>
          <w:rFonts w:ascii="Calibri" w:eastAsia="Calibri" w:hAnsi="Calibri"/>
          <w:b/>
          <w:sz w:val="24"/>
        </w:rPr>
      </w:pPr>
      <w:r w:rsidRPr="00183EBA">
        <w:rPr>
          <w:rFonts w:ascii="Calibri" w:eastAsia="Calibri" w:hAnsi="Calibri"/>
          <w:b/>
          <w:sz w:val="24"/>
        </w:rPr>
        <w:t xml:space="preserve">LEGENDA </w:t>
      </w:r>
    </w:p>
    <w:p w14:paraId="629460D3" w14:textId="77777777" w:rsidR="00641E4E" w:rsidRPr="00183EBA" w:rsidRDefault="00641E4E" w:rsidP="00641E4E">
      <w:pPr>
        <w:widowControl/>
        <w:kinsoku w:val="0"/>
        <w:overflowPunct w:val="0"/>
        <w:autoSpaceDE w:val="0"/>
        <w:autoSpaceDN w:val="0"/>
        <w:adjustRightInd w:val="0"/>
        <w:spacing w:before="10"/>
        <w:rPr>
          <w:sz w:val="9"/>
          <w:szCs w:val="9"/>
        </w:rPr>
      </w:pPr>
    </w:p>
    <w:tbl>
      <w:tblPr>
        <w:tblpPr w:leftFromText="141" w:rightFromText="141" w:vertAnchor="text" w:horzAnchor="margin" w:tblpXSpec="center" w:tblpY="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629"/>
        <w:gridCol w:w="13212"/>
      </w:tblGrid>
      <w:tr w:rsidR="00641E4E" w:rsidRPr="00183EBA" w14:paraId="4229C8F9" w14:textId="77777777" w:rsidTr="00EA2AA8">
        <w:trPr>
          <w:trHeight w:hRule="exact" w:val="428"/>
        </w:trPr>
        <w:tc>
          <w:tcPr>
            <w:tcW w:w="1503" w:type="dxa"/>
          </w:tcPr>
          <w:p w14:paraId="71537137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b/>
                <w:bCs/>
              </w:rPr>
              <w:t>Livello</w:t>
            </w:r>
          </w:p>
        </w:tc>
        <w:tc>
          <w:tcPr>
            <w:tcW w:w="629" w:type="dxa"/>
          </w:tcPr>
          <w:p w14:paraId="292B40C5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4"/>
              <w:rPr>
                <w:rFonts w:asciiTheme="minorHAnsi" w:hAnsiTheme="minorHAnsi" w:cstheme="minorHAnsi"/>
                <w:b/>
                <w:bCs/>
                <w:w w:val="95"/>
              </w:rPr>
            </w:pPr>
          </w:p>
        </w:tc>
        <w:tc>
          <w:tcPr>
            <w:tcW w:w="13212" w:type="dxa"/>
          </w:tcPr>
          <w:p w14:paraId="7B608DB8" w14:textId="3DCBA812" w:rsidR="00641E4E" w:rsidRPr="00183EBA" w:rsidRDefault="00671359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b/>
                <w:bCs/>
                <w:w w:val="95"/>
              </w:rPr>
              <w:t xml:space="preserve">Indicatori </w:t>
            </w:r>
            <w:r w:rsidRPr="00183EBA">
              <w:rPr>
                <w:rFonts w:asciiTheme="minorHAnsi" w:hAnsiTheme="minorHAnsi" w:cstheme="minorHAnsi"/>
                <w:b/>
                <w:bCs/>
                <w:spacing w:val="2"/>
                <w:w w:val="95"/>
              </w:rPr>
              <w:t>esplicativi</w:t>
            </w:r>
          </w:p>
        </w:tc>
      </w:tr>
      <w:tr w:rsidR="00641E4E" w:rsidRPr="00183EBA" w14:paraId="13E2DAD9" w14:textId="77777777" w:rsidTr="00EA2AA8">
        <w:trPr>
          <w:trHeight w:hRule="exact" w:val="527"/>
        </w:trPr>
        <w:tc>
          <w:tcPr>
            <w:tcW w:w="1503" w:type="dxa"/>
          </w:tcPr>
          <w:p w14:paraId="580FDF7B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A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10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–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7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-Avanzato</w:t>
            </w:r>
          </w:p>
        </w:tc>
        <w:tc>
          <w:tcPr>
            <w:tcW w:w="629" w:type="dxa"/>
          </w:tcPr>
          <w:p w14:paraId="73FD6884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ind w:left="104" w:right="127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212" w:type="dxa"/>
          </w:tcPr>
          <w:p w14:paraId="5B9F934D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ind w:left="104" w:right="127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i/>
                <w:iCs/>
              </w:rPr>
              <w:t>L’alunno/a</w:t>
            </w:r>
            <w:r w:rsidRPr="00183EBA">
              <w:rPr>
                <w:rFonts w:asciiTheme="minorHAnsi" w:hAnsiTheme="minorHAnsi" w:cstheme="minorHAnsi"/>
                <w:i/>
                <w:iCs/>
                <w:spacing w:val="1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svolge</w:t>
            </w:r>
            <w:r w:rsidRPr="00183EBA">
              <w:rPr>
                <w:rFonts w:asciiTheme="minorHAnsi" w:hAnsiTheme="minorHAnsi" w:cstheme="minorHAnsi"/>
                <w:i/>
                <w:iCs/>
                <w:spacing w:val="17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compiti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i/>
                <w:iCs/>
                <w:spacing w:val="19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risolve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problemi</w:t>
            </w:r>
            <w:r w:rsidRPr="00183EBA">
              <w:rPr>
                <w:rFonts w:asciiTheme="minorHAnsi" w:hAnsiTheme="minorHAnsi" w:cstheme="minorHAnsi"/>
                <w:i/>
                <w:iCs/>
                <w:spacing w:val="1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complessi,</w:t>
            </w:r>
            <w:r w:rsidRPr="00183EBA">
              <w:rPr>
                <w:rFonts w:asciiTheme="minorHAnsi" w:hAnsiTheme="minorHAnsi" w:cstheme="minorHAnsi"/>
                <w:i/>
                <w:iCs/>
                <w:spacing w:val="21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mostrando</w:t>
            </w:r>
            <w:r w:rsidRPr="00183EBA">
              <w:rPr>
                <w:rFonts w:asciiTheme="minorHAnsi" w:hAnsiTheme="minorHAnsi" w:cstheme="minorHAnsi"/>
                <w:i/>
                <w:iCs/>
                <w:spacing w:val="19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padronanza</w:t>
            </w:r>
            <w:r w:rsidRPr="00183EBA">
              <w:rPr>
                <w:rFonts w:asciiTheme="minorHAnsi" w:hAnsiTheme="minorHAnsi" w:cstheme="minorHAnsi"/>
                <w:i/>
                <w:iCs/>
                <w:spacing w:val="20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nell’uso</w:t>
            </w:r>
            <w:r w:rsidRPr="00183EBA">
              <w:rPr>
                <w:rFonts w:asciiTheme="minorHAnsi" w:hAnsiTheme="minorHAnsi" w:cstheme="minorHAnsi"/>
                <w:i/>
                <w:iCs/>
                <w:spacing w:val="20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delle</w:t>
            </w:r>
            <w:r w:rsidRPr="00183EBA">
              <w:rPr>
                <w:rFonts w:asciiTheme="minorHAnsi" w:hAnsiTheme="minorHAnsi" w:cstheme="minorHAnsi"/>
                <w:i/>
                <w:iCs/>
                <w:spacing w:val="19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conoscenze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i/>
                <w:iCs/>
                <w:spacing w:val="19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delle</w:t>
            </w:r>
            <w:r w:rsidRPr="00183EBA">
              <w:rPr>
                <w:rFonts w:asciiTheme="minorHAnsi" w:hAnsiTheme="minorHAnsi" w:cstheme="minorHAnsi"/>
                <w:i/>
                <w:iCs/>
                <w:spacing w:val="76"/>
                <w:w w:val="99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abilità;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propone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sostiene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le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proprie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opinioni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assume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in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modo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responsabile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decisioni</w:t>
            </w:r>
            <w:r w:rsidRPr="00183EBA">
              <w:rPr>
                <w:rFonts w:asciiTheme="minorHAnsi" w:hAnsiTheme="minorHAnsi" w:cstheme="minorHAnsi"/>
                <w:i/>
                <w:iCs/>
                <w:spacing w:val="-12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consapevoli.</w:t>
            </w:r>
          </w:p>
        </w:tc>
      </w:tr>
      <w:tr w:rsidR="00641E4E" w:rsidRPr="00183EBA" w14:paraId="6889A703" w14:textId="77777777" w:rsidTr="00EA2AA8">
        <w:trPr>
          <w:trHeight w:hRule="exact" w:val="540"/>
        </w:trPr>
        <w:tc>
          <w:tcPr>
            <w:tcW w:w="1503" w:type="dxa"/>
          </w:tcPr>
          <w:p w14:paraId="00F28390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B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9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–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11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Intermedio </w:t>
            </w:r>
          </w:p>
        </w:tc>
        <w:tc>
          <w:tcPr>
            <w:tcW w:w="629" w:type="dxa"/>
          </w:tcPr>
          <w:p w14:paraId="72ADDEC9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ind w:left="104" w:right="120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212" w:type="dxa"/>
          </w:tcPr>
          <w:p w14:paraId="1348BD0F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ind w:left="104" w:right="120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i/>
                <w:iCs/>
              </w:rPr>
              <w:t>L’alunno/a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svolge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compiti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i/>
                <w:iCs/>
                <w:spacing w:val="16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risolve</w:t>
            </w:r>
            <w:r w:rsidRPr="00183EBA">
              <w:rPr>
                <w:rFonts w:asciiTheme="minorHAnsi" w:hAnsiTheme="minorHAnsi" w:cstheme="minorHAnsi"/>
                <w:i/>
                <w:iCs/>
                <w:spacing w:val="1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problemi</w:t>
            </w:r>
            <w:r w:rsidRPr="00183EBA">
              <w:rPr>
                <w:rFonts w:asciiTheme="minorHAnsi" w:hAnsiTheme="minorHAnsi" w:cstheme="minorHAnsi"/>
                <w:i/>
                <w:iCs/>
                <w:spacing w:val="21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in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situazioni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nuove,</w:t>
            </w:r>
            <w:r w:rsidRPr="00183EBA">
              <w:rPr>
                <w:rFonts w:asciiTheme="minorHAnsi" w:hAnsiTheme="minorHAnsi" w:cstheme="minorHAnsi"/>
                <w:i/>
                <w:iCs/>
                <w:spacing w:val="17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compie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scelte</w:t>
            </w:r>
            <w:r w:rsidRPr="00183EBA">
              <w:rPr>
                <w:rFonts w:asciiTheme="minorHAnsi" w:hAnsiTheme="minorHAnsi" w:cstheme="minorHAnsi"/>
                <w:i/>
                <w:iCs/>
                <w:spacing w:val="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consapevoli,</w:t>
            </w:r>
            <w:r w:rsidRPr="00183EBA">
              <w:rPr>
                <w:rFonts w:asciiTheme="minorHAnsi" w:hAnsiTheme="minorHAnsi" w:cstheme="minorHAnsi"/>
                <w:i/>
                <w:iCs/>
                <w:spacing w:val="20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mostrando</w:t>
            </w:r>
            <w:r w:rsidRPr="00183EBA">
              <w:rPr>
                <w:rFonts w:asciiTheme="minorHAnsi" w:hAnsiTheme="minorHAnsi" w:cstheme="minorHAnsi"/>
                <w:i/>
                <w:iCs/>
                <w:spacing w:val="1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di</w:t>
            </w:r>
            <w:r w:rsidRPr="00183EBA">
              <w:rPr>
                <w:rFonts w:asciiTheme="minorHAnsi" w:hAnsiTheme="minorHAnsi" w:cstheme="minorHAnsi"/>
                <w:i/>
                <w:iCs/>
                <w:spacing w:val="12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saper</w:t>
            </w:r>
            <w:r w:rsidRPr="00183EBA">
              <w:rPr>
                <w:rFonts w:asciiTheme="minorHAnsi" w:hAnsiTheme="minorHAnsi" w:cstheme="minorHAnsi"/>
                <w:i/>
                <w:iCs/>
                <w:spacing w:val="86"/>
                <w:w w:val="9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utilizzare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le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conoscenze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le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abilità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acquisite.</w:t>
            </w:r>
          </w:p>
        </w:tc>
      </w:tr>
      <w:tr w:rsidR="00641E4E" w:rsidRPr="00183EBA" w14:paraId="578578CC" w14:textId="77777777" w:rsidTr="00EA2AA8">
        <w:trPr>
          <w:trHeight w:hRule="exact" w:val="466"/>
        </w:trPr>
        <w:tc>
          <w:tcPr>
            <w:tcW w:w="1503" w:type="dxa"/>
          </w:tcPr>
          <w:p w14:paraId="03D911A2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C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–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Base </w:t>
            </w:r>
          </w:p>
        </w:tc>
        <w:tc>
          <w:tcPr>
            <w:tcW w:w="629" w:type="dxa"/>
          </w:tcPr>
          <w:p w14:paraId="39862AC6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104" w:right="124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212" w:type="dxa"/>
          </w:tcPr>
          <w:p w14:paraId="6B23CD3C" w14:textId="00A4F6CB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104" w:right="12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i/>
                <w:iCs/>
              </w:rPr>
              <w:t>L’alunno/a</w:t>
            </w:r>
            <w:r w:rsidRPr="00183EBA">
              <w:rPr>
                <w:rFonts w:asciiTheme="minorHAnsi" w:hAnsiTheme="minorHAnsi" w:cstheme="minorHAnsi"/>
                <w:i/>
                <w:iCs/>
                <w:spacing w:val="42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svolge</w:t>
            </w:r>
            <w:r w:rsidRPr="00183EBA">
              <w:rPr>
                <w:rFonts w:asciiTheme="minorHAnsi" w:hAnsiTheme="minorHAnsi" w:cstheme="minorHAnsi"/>
                <w:i/>
                <w:iCs/>
                <w:spacing w:val="43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compiti</w:t>
            </w:r>
            <w:r w:rsidRPr="00183EBA">
              <w:rPr>
                <w:rFonts w:asciiTheme="minorHAnsi" w:hAnsiTheme="minorHAnsi" w:cstheme="minorHAnsi"/>
                <w:i/>
                <w:iCs/>
                <w:spacing w:val="39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semplici</w:t>
            </w:r>
            <w:r w:rsidRPr="00183EBA">
              <w:rPr>
                <w:rFonts w:asciiTheme="minorHAnsi" w:hAnsiTheme="minorHAnsi" w:cstheme="minorHAnsi"/>
                <w:i/>
                <w:iCs/>
                <w:spacing w:val="40"/>
              </w:rPr>
              <w:t xml:space="preserve"> </w:t>
            </w:r>
            <w:r w:rsidR="006A107D" w:rsidRPr="00183EBA">
              <w:rPr>
                <w:rFonts w:asciiTheme="minorHAnsi" w:hAnsiTheme="minorHAnsi" w:cstheme="minorHAnsi"/>
                <w:i/>
                <w:iCs/>
              </w:rPr>
              <w:t xml:space="preserve">anche </w:t>
            </w:r>
            <w:r w:rsidR="006A107D" w:rsidRPr="00183EBA">
              <w:rPr>
                <w:rFonts w:asciiTheme="minorHAnsi" w:hAnsiTheme="minorHAnsi" w:cstheme="minorHAnsi"/>
                <w:i/>
                <w:iCs/>
                <w:spacing w:val="2"/>
              </w:rPr>
              <w:t>in</w:t>
            </w:r>
            <w:r w:rsidRPr="00183EBA">
              <w:rPr>
                <w:rFonts w:asciiTheme="minorHAnsi" w:hAnsiTheme="minorHAnsi" w:cstheme="minorHAnsi"/>
                <w:i/>
                <w:iCs/>
                <w:spacing w:val="43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situazioni</w:t>
            </w:r>
            <w:r w:rsidRPr="00183EBA">
              <w:rPr>
                <w:rFonts w:asciiTheme="minorHAnsi" w:hAnsiTheme="minorHAnsi" w:cstheme="minorHAnsi"/>
                <w:i/>
                <w:iCs/>
                <w:spacing w:val="4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nuove,</w:t>
            </w:r>
            <w:r w:rsidRPr="00183EB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3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mostrando</w:t>
            </w:r>
            <w:r w:rsidRPr="00183EB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3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di</w:t>
            </w:r>
            <w:r w:rsidRPr="00183EBA">
              <w:rPr>
                <w:rFonts w:asciiTheme="minorHAnsi" w:hAnsiTheme="minorHAnsi" w:cstheme="minorHAnsi"/>
                <w:i/>
                <w:iCs/>
                <w:spacing w:val="39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possedere  conoscenze</w:t>
            </w:r>
            <w:r w:rsidRPr="00183EBA">
              <w:rPr>
                <w:rFonts w:asciiTheme="minorHAnsi" w:hAnsiTheme="minorHAnsi" w:cstheme="minorHAnsi"/>
                <w:i/>
                <w:iCs/>
                <w:spacing w:val="42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i/>
                <w:iCs/>
                <w:spacing w:val="43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abilità</w:t>
            </w:r>
            <w:r w:rsidRPr="00183EBA">
              <w:rPr>
                <w:rFonts w:asciiTheme="minorHAnsi" w:hAnsiTheme="minorHAnsi" w:cstheme="minorHAnsi"/>
                <w:i/>
                <w:iCs/>
                <w:spacing w:val="104"/>
                <w:w w:val="9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fondamentali</w:t>
            </w:r>
            <w:r w:rsidRPr="00183EBA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i/>
                <w:iCs/>
                <w:spacing w:val="-7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di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saper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applicare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basilari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regole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procedure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apprese.</w:t>
            </w:r>
          </w:p>
        </w:tc>
      </w:tr>
      <w:tr w:rsidR="00641E4E" w:rsidRPr="00183EBA" w14:paraId="498BF6C2" w14:textId="77777777" w:rsidTr="00EA2AA8">
        <w:trPr>
          <w:trHeight w:hRule="exact" w:val="257"/>
        </w:trPr>
        <w:tc>
          <w:tcPr>
            <w:tcW w:w="1503" w:type="dxa"/>
          </w:tcPr>
          <w:p w14:paraId="367809A5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D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7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–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Iniziale </w:t>
            </w:r>
          </w:p>
        </w:tc>
        <w:tc>
          <w:tcPr>
            <w:tcW w:w="629" w:type="dxa"/>
          </w:tcPr>
          <w:p w14:paraId="3616C91F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ind w:left="104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212" w:type="dxa"/>
          </w:tcPr>
          <w:p w14:paraId="232E7D5C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i/>
                <w:iCs/>
              </w:rPr>
              <w:t>L’alunno/a,</w:t>
            </w:r>
            <w:r w:rsidRPr="00183EBA">
              <w:rPr>
                <w:rFonts w:asciiTheme="minorHAnsi" w:hAnsiTheme="minorHAnsi" w:cstheme="minorHAnsi"/>
                <w:i/>
                <w:iCs/>
                <w:spacing w:val="-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3"/>
              </w:rPr>
              <w:t>se</w:t>
            </w:r>
            <w:r w:rsidRPr="00183EBA">
              <w:rPr>
                <w:rFonts w:asciiTheme="minorHAnsi" w:hAnsiTheme="minorHAnsi" w:cstheme="minorHAnsi"/>
                <w:i/>
                <w:iCs/>
                <w:spacing w:val="-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opportunamente</w:t>
            </w:r>
            <w:r w:rsidRPr="00183EBA">
              <w:rPr>
                <w:rFonts w:asciiTheme="minorHAnsi" w:hAnsiTheme="minorHAnsi" w:cstheme="minorHAnsi"/>
                <w:i/>
                <w:iCs/>
                <w:spacing w:val="-1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guidato/a,</w:t>
            </w:r>
            <w:r w:rsidRPr="00183EBA">
              <w:rPr>
                <w:rFonts w:asciiTheme="minorHAnsi" w:hAnsiTheme="minorHAnsi" w:cstheme="minorHAnsi"/>
                <w:i/>
                <w:iCs/>
                <w:spacing w:val="-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svolge</w:t>
            </w:r>
            <w:r w:rsidRPr="00183EBA">
              <w:rPr>
                <w:rFonts w:asciiTheme="minorHAnsi" w:hAnsiTheme="minorHAnsi" w:cstheme="minorHAnsi"/>
                <w:i/>
                <w:iCs/>
                <w:spacing w:val="-1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compiti</w:t>
            </w:r>
            <w:r w:rsidRPr="00183EBA">
              <w:rPr>
                <w:rFonts w:asciiTheme="minorHAnsi" w:hAnsiTheme="minorHAnsi" w:cstheme="minorHAnsi"/>
                <w:i/>
                <w:iCs/>
                <w:spacing w:val="-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semplici</w:t>
            </w:r>
            <w:r w:rsidRPr="00183EBA">
              <w:rPr>
                <w:rFonts w:asciiTheme="minorHAnsi" w:hAnsiTheme="minorHAnsi" w:cstheme="minorHAnsi"/>
                <w:i/>
                <w:iCs/>
                <w:spacing w:val="-11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5"/>
              </w:rPr>
              <w:t>in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situazioni</w:t>
            </w:r>
            <w:r w:rsidRPr="00183EBA">
              <w:rPr>
                <w:rFonts w:asciiTheme="minorHAnsi" w:hAnsiTheme="minorHAnsi" w:cstheme="minorHAnsi"/>
                <w:i/>
                <w:iCs/>
                <w:spacing w:val="-1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note</w:t>
            </w:r>
          </w:p>
        </w:tc>
      </w:tr>
      <w:tr w:rsidR="00641E4E" w:rsidRPr="00183EBA" w14:paraId="0827D380" w14:textId="77777777" w:rsidTr="00EA2AA8">
        <w:trPr>
          <w:trHeight w:hRule="exact" w:val="257"/>
        </w:trPr>
        <w:tc>
          <w:tcPr>
            <w:tcW w:w="1503" w:type="dxa"/>
          </w:tcPr>
          <w:p w14:paraId="19863D22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E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12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–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Inadeguato </w:t>
            </w:r>
          </w:p>
        </w:tc>
        <w:tc>
          <w:tcPr>
            <w:tcW w:w="629" w:type="dxa"/>
          </w:tcPr>
          <w:p w14:paraId="4DE3EDDC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104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212" w:type="dxa"/>
          </w:tcPr>
          <w:p w14:paraId="3C28E6B7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i/>
                <w:iCs/>
              </w:rPr>
              <w:t>L’alunno/a,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anche</w:t>
            </w:r>
            <w:r w:rsidRPr="00183EBA">
              <w:rPr>
                <w:rFonts w:asciiTheme="minorHAnsi" w:hAnsiTheme="minorHAnsi" w:cstheme="minorHAnsi"/>
                <w:i/>
                <w:iCs/>
                <w:spacing w:val="-9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3"/>
              </w:rPr>
              <w:t>se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opportunamente</w:t>
            </w:r>
            <w:r w:rsidRPr="00183EBA">
              <w:rPr>
                <w:rFonts w:asciiTheme="minorHAnsi" w:hAnsiTheme="minorHAnsi" w:cstheme="minorHAnsi"/>
                <w:i/>
                <w:iCs/>
                <w:spacing w:val="-9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guidato/a,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non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svolge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compiti</w:t>
            </w:r>
            <w:r w:rsidRPr="00183EBA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semplici</w:t>
            </w:r>
            <w:r w:rsidRPr="00183EBA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in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situazioni</w:t>
            </w:r>
            <w:r w:rsidRPr="00183EBA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-1"/>
              </w:rPr>
              <w:t>note</w:t>
            </w:r>
          </w:p>
        </w:tc>
      </w:tr>
      <w:tr w:rsidR="00641E4E" w:rsidRPr="00641E4E" w14:paraId="69A22266" w14:textId="77777777" w:rsidTr="00EA2AA8">
        <w:trPr>
          <w:trHeight w:hRule="exact" w:val="516"/>
        </w:trPr>
        <w:tc>
          <w:tcPr>
            <w:tcW w:w="1503" w:type="dxa"/>
          </w:tcPr>
          <w:p w14:paraId="7AE980E1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>F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20"/>
              </w:rPr>
              <w:t xml:space="preserve"> 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1"/>
              </w:rPr>
              <w:t>Non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  <w:spacing w:val="-1"/>
              </w:rPr>
              <w:t xml:space="preserve"> valutabil</w:t>
            </w:r>
            <w:r w:rsidRPr="00183EB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  </w:t>
            </w:r>
          </w:p>
        </w:tc>
        <w:tc>
          <w:tcPr>
            <w:tcW w:w="629" w:type="dxa"/>
          </w:tcPr>
          <w:p w14:paraId="6B023E75" w14:textId="77777777" w:rsidR="00641E4E" w:rsidRPr="00183EBA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104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212" w:type="dxa"/>
          </w:tcPr>
          <w:p w14:paraId="5022FF1F" w14:textId="77777777" w:rsidR="00641E4E" w:rsidRPr="00F32E8F" w:rsidRDefault="00641E4E" w:rsidP="00641E4E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104"/>
              <w:rPr>
                <w:rFonts w:asciiTheme="minorHAnsi" w:hAnsiTheme="minorHAnsi" w:cstheme="minorHAnsi"/>
              </w:rPr>
            </w:pPr>
            <w:r w:rsidRPr="00183EBA">
              <w:rPr>
                <w:rFonts w:asciiTheme="minorHAnsi" w:hAnsiTheme="minorHAnsi" w:cstheme="minorHAnsi"/>
                <w:i/>
                <w:iCs/>
              </w:rPr>
              <w:t>L’alunno,</w:t>
            </w:r>
            <w:r w:rsidRPr="00183EBA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anche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se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opportunamente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guidato/a,</w:t>
            </w:r>
            <w:r w:rsidRPr="00183EBA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non</w:t>
            </w:r>
            <w:r w:rsidRPr="00183EBA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svolge</w:t>
            </w:r>
            <w:r w:rsidRPr="00183EBA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o</w:t>
            </w:r>
            <w:r w:rsidRPr="00183EBA">
              <w:rPr>
                <w:rFonts w:asciiTheme="minorHAnsi" w:hAnsiTheme="minorHAnsi" w:cstheme="minorHAnsi"/>
                <w:i/>
                <w:iCs/>
                <w:spacing w:val="-7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3"/>
              </w:rPr>
              <w:t>si</w:t>
            </w:r>
            <w:r w:rsidRPr="00183EBA">
              <w:rPr>
                <w:rFonts w:asciiTheme="minorHAnsi" w:hAnsiTheme="minorHAnsi" w:cstheme="minorHAnsi"/>
                <w:i/>
                <w:iCs/>
                <w:spacing w:val="-12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rifiuta</w:t>
            </w:r>
            <w:r w:rsidRPr="00183EBA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di</w:t>
            </w:r>
            <w:r w:rsidRPr="00183EBA">
              <w:rPr>
                <w:rFonts w:asciiTheme="minorHAnsi" w:hAnsiTheme="minorHAnsi" w:cstheme="minorHAnsi"/>
                <w:i/>
                <w:iCs/>
                <w:spacing w:val="-12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svolgere</w:t>
            </w:r>
            <w:r w:rsidRPr="00183EBA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</w:rPr>
              <w:t>i</w:t>
            </w:r>
            <w:r w:rsidRPr="00183EBA">
              <w:rPr>
                <w:rFonts w:asciiTheme="minorHAnsi" w:hAnsiTheme="minorHAnsi" w:cstheme="minorHAnsi"/>
                <w:i/>
                <w:iCs/>
                <w:spacing w:val="-7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compiti</w:t>
            </w:r>
            <w:r w:rsidRPr="00183EBA">
              <w:rPr>
                <w:rFonts w:asciiTheme="minorHAnsi" w:hAnsiTheme="minorHAnsi" w:cstheme="minorHAnsi"/>
                <w:i/>
                <w:iCs/>
                <w:spacing w:val="-8"/>
              </w:rPr>
              <w:t xml:space="preserve"> </w:t>
            </w:r>
            <w:r w:rsidRPr="00183EBA">
              <w:rPr>
                <w:rFonts w:asciiTheme="minorHAnsi" w:hAnsiTheme="minorHAnsi" w:cstheme="minorHAnsi"/>
                <w:i/>
                <w:iCs/>
                <w:spacing w:val="1"/>
              </w:rPr>
              <w:t>assegnati</w:t>
            </w:r>
          </w:p>
        </w:tc>
      </w:tr>
    </w:tbl>
    <w:p w14:paraId="0C0E909A" w14:textId="77777777" w:rsidR="00641E4E" w:rsidRPr="00641E4E" w:rsidRDefault="00641E4E" w:rsidP="00641E4E">
      <w:pPr>
        <w:keepNext/>
        <w:spacing w:line="360" w:lineRule="auto"/>
        <w:ind w:right="2159"/>
        <w:rPr>
          <w:b/>
          <w:sz w:val="24"/>
          <w:szCs w:val="24"/>
        </w:rPr>
      </w:pPr>
    </w:p>
    <w:p w14:paraId="25CE2CDA" w14:textId="77777777" w:rsidR="00641E4E" w:rsidRPr="002F742D" w:rsidRDefault="00641E4E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sectPr w:rsidR="00641E4E" w:rsidRPr="002F742D" w:rsidSect="00BB47EE">
      <w:pgSz w:w="16840" w:h="11907" w:orient="landscape"/>
      <w:pgMar w:top="737" w:right="816" w:bottom="624" w:left="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9179" w14:textId="77777777" w:rsidR="00875B01" w:rsidRDefault="00875B01" w:rsidP="0042580E">
      <w:r>
        <w:separator/>
      </w:r>
    </w:p>
  </w:endnote>
  <w:endnote w:type="continuationSeparator" w:id="0">
    <w:p w14:paraId="3AC58487" w14:textId="77777777" w:rsidR="00875B01" w:rsidRDefault="00875B01" w:rsidP="0042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E965" w14:textId="77777777" w:rsidR="00875B01" w:rsidRDefault="00875B01" w:rsidP="0042580E">
      <w:r>
        <w:separator/>
      </w:r>
    </w:p>
  </w:footnote>
  <w:footnote w:type="continuationSeparator" w:id="0">
    <w:p w14:paraId="23B68A9C" w14:textId="77777777" w:rsidR="00875B01" w:rsidRDefault="00875B01" w:rsidP="0042580E">
      <w:r>
        <w:continuationSeparator/>
      </w:r>
    </w:p>
  </w:footnote>
  <w:footnote w:id="1">
    <w:p w14:paraId="25D480A1" w14:textId="77777777" w:rsidR="00EA2AA8" w:rsidRDefault="00EA2AA8" w:rsidP="00D26E43">
      <w:pPr>
        <w:pStyle w:val="Testonotaapidipagina"/>
      </w:pPr>
      <w:r>
        <w:rPr>
          <w:rStyle w:val="Rimandonotaapidipagina"/>
        </w:rPr>
        <w:footnoteRef/>
      </w:r>
      <w:r>
        <w:t xml:space="preserve"> V.LEGENDA esplicativa dei livelli di apprendimento in fondo al documento</w:t>
      </w:r>
    </w:p>
  </w:footnote>
  <w:footnote w:id="2">
    <w:p w14:paraId="6457650C" w14:textId="77777777" w:rsidR="00EA2AA8" w:rsidRDefault="00EA2AA8" w:rsidP="00EA2AA8">
      <w:pPr>
        <w:pStyle w:val="Testonotaapidipagina"/>
      </w:pPr>
      <w:r>
        <w:rPr>
          <w:rStyle w:val="Rimandonotaapidipagina"/>
        </w:rPr>
        <w:footnoteRef/>
      </w:r>
      <w:r>
        <w:t xml:space="preserve"> Le n. 6 competenze di livello  intermedio  variano progressivamente nel terzo, quarto , quinto anno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6D1"/>
    <w:multiLevelType w:val="hybridMultilevel"/>
    <w:tmpl w:val="9B0E0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1F8E"/>
    <w:multiLevelType w:val="hybridMultilevel"/>
    <w:tmpl w:val="719CF9D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B05AB0"/>
    <w:multiLevelType w:val="hybridMultilevel"/>
    <w:tmpl w:val="C1927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2647"/>
    <w:multiLevelType w:val="hybridMultilevel"/>
    <w:tmpl w:val="3A345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459E8"/>
    <w:multiLevelType w:val="hybridMultilevel"/>
    <w:tmpl w:val="B0F6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0487"/>
    <w:multiLevelType w:val="hybridMultilevel"/>
    <w:tmpl w:val="B042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17C6F"/>
    <w:multiLevelType w:val="hybridMultilevel"/>
    <w:tmpl w:val="78548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0B608F"/>
    <w:multiLevelType w:val="hybridMultilevel"/>
    <w:tmpl w:val="B042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64398"/>
    <w:multiLevelType w:val="hybridMultilevel"/>
    <w:tmpl w:val="78548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6805A3"/>
    <w:multiLevelType w:val="hybridMultilevel"/>
    <w:tmpl w:val="C4C43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03270"/>
    <w:multiLevelType w:val="hybridMultilevel"/>
    <w:tmpl w:val="606ED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9060">
    <w:abstractNumId w:val="15"/>
  </w:num>
  <w:num w:numId="2" w16cid:durableId="253589943">
    <w:abstractNumId w:val="8"/>
  </w:num>
  <w:num w:numId="3" w16cid:durableId="1449542042">
    <w:abstractNumId w:val="9"/>
  </w:num>
  <w:num w:numId="4" w16cid:durableId="2140487520">
    <w:abstractNumId w:val="14"/>
  </w:num>
  <w:num w:numId="5" w16cid:durableId="191110560">
    <w:abstractNumId w:val="13"/>
  </w:num>
  <w:num w:numId="6" w16cid:durableId="1350565890">
    <w:abstractNumId w:val="4"/>
  </w:num>
  <w:num w:numId="7" w16cid:durableId="858011596">
    <w:abstractNumId w:val="12"/>
  </w:num>
  <w:num w:numId="8" w16cid:durableId="1028339462">
    <w:abstractNumId w:val="1"/>
  </w:num>
  <w:num w:numId="9" w16cid:durableId="1404908612">
    <w:abstractNumId w:val="16"/>
  </w:num>
  <w:num w:numId="10" w16cid:durableId="879779104">
    <w:abstractNumId w:val="3"/>
  </w:num>
  <w:num w:numId="11" w16cid:durableId="1738748119">
    <w:abstractNumId w:val="2"/>
  </w:num>
  <w:num w:numId="12" w16cid:durableId="1271934373">
    <w:abstractNumId w:val="17"/>
  </w:num>
  <w:num w:numId="13" w16cid:durableId="1200708582">
    <w:abstractNumId w:val="5"/>
  </w:num>
  <w:num w:numId="14" w16cid:durableId="1096097822">
    <w:abstractNumId w:val="0"/>
  </w:num>
  <w:num w:numId="15" w16cid:durableId="896084771">
    <w:abstractNumId w:val="10"/>
  </w:num>
  <w:num w:numId="16" w16cid:durableId="825588008">
    <w:abstractNumId w:val="7"/>
  </w:num>
  <w:num w:numId="17" w16cid:durableId="349183976">
    <w:abstractNumId w:val="11"/>
  </w:num>
  <w:num w:numId="18" w16cid:durableId="722752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DBE"/>
    <w:rsid w:val="00000B97"/>
    <w:rsid w:val="000237CE"/>
    <w:rsid w:val="00056FCD"/>
    <w:rsid w:val="0006053E"/>
    <w:rsid w:val="000758BA"/>
    <w:rsid w:val="000A0E63"/>
    <w:rsid w:val="000B525E"/>
    <w:rsid w:val="000D1652"/>
    <w:rsid w:val="00183EBA"/>
    <w:rsid w:val="00193982"/>
    <w:rsid w:val="001B1877"/>
    <w:rsid w:val="001C09AB"/>
    <w:rsid w:val="001C6CD9"/>
    <w:rsid w:val="001D0516"/>
    <w:rsid w:val="00234D1B"/>
    <w:rsid w:val="00260524"/>
    <w:rsid w:val="00267346"/>
    <w:rsid w:val="002F742D"/>
    <w:rsid w:val="00330B9B"/>
    <w:rsid w:val="00332102"/>
    <w:rsid w:val="0034727F"/>
    <w:rsid w:val="00394EC0"/>
    <w:rsid w:val="003A4EF5"/>
    <w:rsid w:val="003B55F0"/>
    <w:rsid w:val="003B62E3"/>
    <w:rsid w:val="003D3937"/>
    <w:rsid w:val="0042580E"/>
    <w:rsid w:val="004469EC"/>
    <w:rsid w:val="00465830"/>
    <w:rsid w:val="0047437F"/>
    <w:rsid w:val="00486041"/>
    <w:rsid w:val="00496900"/>
    <w:rsid w:val="004A21B9"/>
    <w:rsid w:val="004B68F7"/>
    <w:rsid w:val="004F38F0"/>
    <w:rsid w:val="00511C5B"/>
    <w:rsid w:val="00524657"/>
    <w:rsid w:val="00531E0D"/>
    <w:rsid w:val="005418E6"/>
    <w:rsid w:val="00550D5A"/>
    <w:rsid w:val="00556C90"/>
    <w:rsid w:val="00564FA3"/>
    <w:rsid w:val="00567E90"/>
    <w:rsid w:val="005910B6"/>
    <w:rsid w:val="005E111A"/>
    <w:rsid w:val="00614468"/>
    <w:rsid w:val="00641E4E"/>
    <w:rsid w:val="006652DD"/>
    <w:rsid w:val="00671359"/>
    <w:rsid w:val="00677705"/>
    <w:rsid w:val="006A107D"/>
    <w:rsid w:val="006C198B"/>
    <w:rsid w:val="006E4BA3"/>
    <w:rsid w:val="00713816"/>
    <w:rsid w:val="00730CDD"/>
    <w:rsid w:val="00732A1C"/>
    <w:rsid w:val="007D3912"/>
    <w:rsid w:val="0081111F"/>
    <w:rsid w:val="00830271"/>
    <w:rsid w:val="00833972"/>
    <w:rsid w:val="00843939"/>
    <w:rsid w:val="008578A6"/>
    <w:rsid w:val="00870733"/>
    <w:rsid w:val="00875B01"/>
    <w:rsid w:val="00877E18"/>
    <w:rsid w:val="008B652B"/>
    <w:rsid w:val="00934438"/>
    <w:rsid w:val="00934C92"/>
    <w:rsid w:val="0095167F"/>
    <w:rsid w:val="0096779F"/>
    <w:rsid w:val="00975533"/>
    <w:rsid w:val="00993A81"/>
    <w:rsid w:val="00995044"/>
    <w:rsid w:val="009B1585"/>
    <w:rsid w:val="009C5A5E"/>
    <w:rsid w:val="009E49BD"/>
    <w:rsid w:val="009F0F29"/>
    <w:rsid w:val="009F29E0"/>
    <w:rsid w:val="00A05113"/>
    <w:rsid w:val="00A30205"/>
    <w:rsid w:val="00A6761A"/>
    <w:rsid w:val="00A75CA3"/>
    <w:rsid w:val="00A84407"/>
    <w:rsid w:val="00A870FF"/>
    <w:rsid w:val="00B136C4"/>
    <w:rsid w:val="00B224A9"/>
    <w:rsid w:val="00B368E6"/>
    <w:rsid w:val="00BA10BD"/>
    <w:rsid w:val="00BB47EE"/>
    <w:rsid w:val="00BE2FD5"/>
    <w:rsid w:val="00BE3857"/>
    <w:rsid w:val="00C07854"/>
    <w:rsid w:val="00C14DE8"/>
    <w:rsid w:val="00C3039B"/>
    <w:rsid w:val="00C3294F"/>
    <w:rsid w:val="00C41427"/>
    <w:rsid w:val="00CA066A"/>
    <w:rsid w:val="00CE3E83"/>
    <w:rsid w:val="00D113DC"/>
    <w:rsid w:val="00D26E43"/>
    <w:rsid w:val="00D476E9"/>
    <w:rsid w:val="00D86E92"/>
    <w:rsid w:val="00DA0689"/>
    <w:rsid w:val="00DC5DBF"/>
    <w:rsid w:val="00DF0D08"/>
    <w:rsid w:val="00DF1603"/>
    <w:rsid w:val="00E17956"/>
    <w:rsid w:val="00E17DBE"/>
    <w:rsid w:val="00E2452B"/>
    <w:rsid w:val="00E26234"/>
    <w:rsid w:val="00E70A48"/>
    <w:rsid w:val="00E8730A"/>
    <w:rsid w:val="00EA2AA8"/>
    <w:rsid w:val="00EB184D"/>
    <w:rsid w:val="00EB2763"/>
    <w:rsid w:val="00EF3620"/>
    <w:rsid w:val="00EF53F5"/>
    <w:rsid w:val="00F301B5"/>
    <w:rsid w:val="00F31254"/>
    <w:rsid w:val="00F32E8F"/>
    <w:rsid w:val="00F34925"/>
    <w:rsid w:val="00F36B03"/>
    <w:rsid w:val="00FA600A"/>
    <w:rsid w:val="00FE35F6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45A8"/>
  <w15:docId w15:val="{DC187902-986B-4D2D-B1A6-09ABBA4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418E6"/>
    <w:pPr>
      <w:keepNext/>
      <w:widowControl/>
      <w:spacing w:before="10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07854"/>
    <w:pPr>
      <w:keepNext/>
      <w:widowControl/>
      <w:jc w:val="center"/>
      <w:outlineLvl w:val="7"/>
    </w:pPr>
    <w:rPr>
      <w:rFonts w:eastAsia="Arial"/>
      <w:b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418E6"/>
    <w:rPr>
      <w:b/>
    </w:rPr>
  </w:style>
  <w:style w:type="paragraph" w:styleId="Corpotesto">
    <w:name w:val="Body Text"/>
    <w:basedOn w:val="Normale"/>
    <w:link w:val="CorpotestoCarattere"/>
    <w:uiPriority w:val="99"/>
    <w:unhideWhenUsed/>
    <w:rsid w:val="00BA10B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b/>
      <w:color w:val="000000"/>
      <w:lang w:val="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A10BD"/>
    <w:rPr>
      <w:rFonts w:ascii="Calibri" w:eastAsia="Calibri" w:hAnsi="Calibri" w:cs="Calibri"/>
      <w:b/>
      <w:color w:val="000000"/>
      <w:lang w:val="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07854"/>
    <w:rPr>
      <w:rFonts w:eastAsia="Arial"/>
      <w:b/>
      <w:sz w:val="36"/>
      <w:szCs w:val="36"/>
    </w:rPr>
  </w:style>
  <w:style w:type="paragraph" w:styleId="Corpodeltesto2">
    <w:name w:val="Body Text 2"/>
    <w:basedOn w:val="Normale"/>
    <w:link w:val="Corpodeltesto2Carattere"/>
    <w:uiPriority w:val="99"/>
    <w:unhideWhenUsed/>
    <w:rsid w:val="00EF3620"/>
    <w:pPr>
      <w:widowControl/>
      <w:autoSpaceDE w:val="0"/>
      <w:autoSpaceDN w:val="0"/>
      <w:adjustRightInd w:val="0"/>
    </w:pPr>
    <w:rPr>
      <w:rFonts w:asciiTheme="minorHAnsi" w:hAnsiTheme="minorHAnsi" w:cstheme="minorHAnsi"/>
      <w:i/>
      <w:i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F3620"/>
    <w:rPr>
      <w:rFonts w:asciiTheme="minorHAnsi" w:hAnsiTheme="minorHAnsi" w:cstheme="minorHAnsi"/>
      <w:i/>
      <w:iCs/>
      <w:sz w:val="22"/>
      <w:szCs w:val="22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580E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641E4E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9E49B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  <w:lang w:val="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E49BD"/>
    <w:rPr>
      <w:rFonts w:ascii="Calibri" w:eastAsia="Calibri" w:hAnsi="Calibri" w:cs="Calibri"/>
      <w:color w:val="000000"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ur.gov.it/documents/20182/0/percorsi+di+istruzione+professionale_2019.zip/62116c31-5808-03b0-a1fa-da31a01fdd6f?t=15699321411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CAF6-6C1C-482E-8CD1-0736BFB1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9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Windows 10</cp:lastModifiedBy>
  <cp:revision>65</cp:revision>
  <dcterms:created xsi:type="dcterms:W3CDTF">2019-08-28T13:16:00Z</dcterms:created>
  <dcterms:modified xsi:type="dcterms:W3CDTF">2023-11-09T15:22:00Z</dcterms:modified>
</cp:coreProperties>
</file>